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4744E" w:rsidRDefault="00E762EE" w:rsidP="00B34B6D">
      <w:pPr>
        <w:jc w:val="right"/>
        <w:rPr>
          <w:rFonts w:ascii="Tahoma" w:hAnsi="Tahoma" w:cs="Tahoma"/>
          <w:b/>
          <w:bCs/>
          <w:sz w:val="32"/>
          <w:szCs w:val="32"/>
          <w:u w:val="single"/>
        </w:rPr>
      </w:pPr>
      <w:r w:rsidRPr="00E762EE">
        <w:rPr>
          <w:rFonts w:ascii="Tahoma" w:hAnsi="Tahoma" w:cs="Tahoma"/>
          <w:b/>
          <w:bCs/>
          <w:noProof/>
          <w:sz w:val="32"/>
          <w:szCs w:val="32"/>
        </w:rPr>
        <w:drawing>
          <wp:inline distT="0" distB="0" distL="0" distR="0">
            <wp:extent cx="1088345" cy="681487"/>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N ISO 21420 2020 jpg sign.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120702" cy="701748"/>
                    </a:xfrm>
                    <a:prstGeom prst="rect">
                      <a:avLst/>
                    </a:prstGeom>
                  </pic:spPr>
                </pic:pic>
              </a:graphicData>
            </a:graphic>
          </wp:inline>
        </w:drawing>
      </w:r>
    </w:p>
    <w:p w:rsidR="000B45D0" w:rsidRPr="000B45D0" w:rsidRDefault="000B45D0" w:rsidP="000B45D0">
      <w:pPr>
        <w:jc w:val="center"/>
        <w:rPr>
          <w:rFonts w:ascii="Tahoma" w:hAnsi="Tahoma" w:cs="Tahoma"/>
          <w:b/>
          <w:bCs/>
          <w:sz w:val="32"/>
          <w:szCs w:val="32"/>
          <w:u w:val="single"/>
        </w:rPr>
      </w:pPr>
      <w:r>
        <w:rPr>
          <w:rFonts w:ascii="Tahoma" w:hAnsi="Tahoma" w:cs="Tahoma"/>
          <w:b/>
          <w:bCs/>
          <w:sz w:val="32"/>
          <w:szCs w:val="32"/>
          <w:u w:val="single"/>
        </w:rPr>
        <w:t>Instructions f</w:t>
      </w:r>
      <w:r w:rsidRPr="000B45D0">
        <w:rPr>
          <w:rFonts w:ascii="Tahoma" w:hAnsi="Tahoma" w:cs="Tahoma"/>
          <w:b/>
          <w:bCs/>
          <w:sz w:val="32"/>
          <w:szCs w:val="32"/>
          <w:u w:val="single"/>
        </w:rPr>
        <w:t>or Use</w:t>
      </w:r>
    </w:p>
    <w:p w:rsidR="000B45D0" w:rsidRPr="000B45D0" w:rsidRDefault="000B45D0" w:rsidP="000B45D0">
      <w:pPr>
        <w:rPr>
          <w:rFonts w:ascii="Tahoma" w:hAnsi="Tahoma" w:cs="Tahoma"/>
          <w:b/>
          <w:bCs/>
          <w:sz w:val="24"/>
          <w:szCs w:val="24"/>
        </w:rPr>
      </w:pPr>
    </w:p>
    <w:p w:rsidR="000B45D0" w:rsidRPr="0001495F" w:rsidRDefault="004D5E05" w:rsidP="000B45D0">
      <w:pPr>
        <w:jc w:val="center"/>
        <w:rPr>
          <w:rFonts w:ascii="Tahoma" w:hAnsi="Tahoma" w:cs="Tahoma"/>
          <w:b/>
          <w:bCs/>
          <w:sz w:val="28"/>
          <w:szCs w:val="28"/>
        </w:rPr>
      </w:pPr>
      <w:r w:rsidRPr="0001495F">
        <w:rPr>
          <w:rFonts w:ascii="Versa Versa" w:hAnsi="Versa Versa"/>
          <w:color w:val="92D050"/>
          <w:sz w:val="90"/>
          <w:szCs w:val="90"/>
          <w14:shadow w14:blurRad="63500" w14:dist="50800" w14:dir="18900000" w14:sx="0" w14:sy="0" w14:kx="0" w14:ky="0" w14:algn="none">
            <w14:srgbClr w14:val="000000">
              <w14:alpha w14:val="50000"/>
            </w14:srgbClr>
          </w14:shadow>
        </w:rPr>
        <w:t>Capra</w:t>
      </w:r>
      <w:r w:rsidR="000B45D0" w:rsidRPr="0001495F">
        <w:rPr>
          <w:rFonts w:ascii="Tahoma" w:hAnsi="Tahoma" w:cs="Tahoma"/>
          <w:b/>
          <w:bCs/>
          <w:sz w:val="68"/>
          <w:szCs w:val="68"/>
        </w:rPr>
        <w:br/>
      </w:r>
      <w:r w:rsidR="000B45D0" w:rsidRPr="0001495F">
        <w:rPr>
          <w:rFonts w:ascii="Tahoma" w:hAnsi="Tahoma" w:cs="Tahoma"/>
          <w:b/>
          <w:bCs/>
          <w:sz w:val="28"/>
          <w:szCs w:val="28"/>
        </w:rPr>
        <w:t>The right glove</w:t>
      </w:r>
    </w:p>
    <w:p w:rsidR="0037521E" w:rsidRPr="007C6F77" w:rsidRDefault="00B01611" w:rsidP="00651EAA">
      <w:pPr>
        <w:rPr>
          <w:rFonts w:ascii="Tahoma" w:hAnsi="Tahoma" w:cs="Tahoma"/>
          <w:b/>
          <w:bCs/>
          <w:sz w:val="18"/>
          <w:szCs w:val="18"/>
        </w:rPr>
      </w:pPr>
      <w:r w:rsidRPr="007C6F77">
        <w:rPr>
          <w:rFonts w:ascii="Versa Versa" w:hAnsi="Versa Versa"/>
          <w:color w:val="92D050"/>
          <w:sz w:val="64"/>
          <w:szCs w:val="64"/>
          <w14:shadow w14:blurRad="63500" w14:dist="50800" w14:dir="18900000" w14:sx="0" w14:sy="0" w14:kx="0" w14:ky="0" w14:algn="none">
            <w14:srgbClr w14:val="000000">
              <w14:alpha w14:val="50000"/>
            </w14:srgbClr>
          </w14:shadow>
        </w:rPr>
        <w:t>C</w:t>
      </w:r>
      <w:r w:rsidR="00316BD7">
        <w:rPr>
          <w:rFonts w:ascii="Versa Versa" w:hAnsi="Versa Versa"/>
          <w:color w:val="92D050"/>
          <w:sz w:val="64"/>
          <w:szCs w:val="64"/>
          <w14:shadow w14:blurRad="63500" w14:dist="50800" w14:dir="18900000" w14:sx="0" w14:sy="0" w14:kx="0" w14:ky="0" w14:algn="none">
            <w14:srgbClr w14:val="000000">
              <w14:alpha w14:val="50000"/>
            </w14:srgbClr>
          </w14:shadow>
        </w:rPr>
        <w:t>5</w:t>
      </w:r>
      <w:r w:rsidR="00886CDB">
        <w:rPr>
          <w:rFonts w:ascii="Versa Versa" w:hAnsi="Versa Versa"/>
          <w:color w:val="92D050"/>
          <w:sz w:val="64"/>
          <w:szCs w:val="64"/>
          <w14:shadow w14:blurRad="63500" w14:dist="50800" w14:dir="18900000" w14:sx="0" w14:sy="0" w14:kx="0" w14:ky="0" w14:algn="none">
            <w14:srgbClr w14:val="000000">
              <w14:alpha w14:val="50000"/>
            </w14:srgbClr>
          </w14:shadow>
        </w:rPr>
        <w:t>0</w:t>
      </w:r>
      <w:r w:rsidR="00651EAA">
        <w:rPr>
          <w:rFonts w:ascii="Versa Versa" w:hAnsi="Versa Versa"/>
          <w:color w:val="92D050"/>
          <w:sz w:val="64"/>
          <w:szCs w:val="64"/>
          <w14:shadow w14:blurRad="63500" w14:dist="50800" w14:dir="18900000" w14:sx="0" w14:sy="0" w14:kx="0" w14:ky="0" w14:algn="none">
            <w14:srgbClr w14:val="000000">
              <w14:alpha w14:val="50000"/>
            </w14:srgbClr>
          </w14:shadow>
        </w:rPr>
        <w:t>4</w:t>
      </w:r>
    </w:p>
    <w:p w:rsidR="000B45D0" w:rsidRPr="000B45D0" w:rsidRDefault="000B45D0" w:rsidP="000B45D0">
      <w:pPr>
        <w:rPr>
          <w:rFonts w:ascii="Tahoma" w:hAnsi="Tahoma" w:cs="Tahoma"/>
          <w:b/>
          <w:bCs/>
          <w:sz w:val="24"/>
          <w:szCs w:val="24"/>
        </w:rPr>
      </w:pPr>
      <w:r w:rsidRPr="000B45D0">
        <w:rPr>
          <w:rFonts w:ascii="Tahoma" w:hAnsi="Tahoma" w:cs="Tahoma"/>
          <w:b/>
          <w:bCs/>
          <w:sz w:val="24"/>
          <w:szCs w:val="24"/>
        </w:rPr>
        <w:t>Sizes: 7,8,9,10,11</w:t>
      </w:r>
    </w:p>
    <w:p w:rsidR="000B45D0" w:rsidRPr="000B45D0" w:rsidRDefault="000B45D0" w:rsidP="000B45D0">
      <w:pPr>
        <w:rPr>
          <w:rFonts w:ascii="Tahoma" w:hAnsi="Tahoma" w:cs="Tahoma"/>
          <w:b/>
          <w:bCs/>
          <w:sz w:val="24"/>
          <w:szCs w:val="24"/>
        </w:rPr>
      </w:pPr>
    </w:p>
    <w:p w:rsidR="000B45D0" w:rsidRPr="000B45D0" w:rsidRDefault="000B45D0" w:rsidP="00577668">
      <w:pPr>
        <w:rPr>
          <w:rFonts w:ascii="Tahoma" w:hAnsi="Tahoma" w:cs="Tahoma"/>
          <w:b/>
          <w:bCs/>
          <w:sz w:val="24"/>
          <w:szCs w:val="24"/>
        </w:rPr>
      </w:pPr>
      <w:r w:rsidRPr="000B45D0">
        <w:rPr>
          <w:rFonts w:ascii="Tahoma" w:hAnsi="Tahoma" w:cs="Tahoma"/>
          <w:b/>
          <w:bCs/>
          <w:sz w:val="34"/>
          <w:szCs w:val="34"/>
        </w:rPr>
        <w:t>Cat</w:t>
      </w:r>
      <w:r w:rsidR="00577668">
        <w:rPr>
          <w:rFonts w:ascii="Tahoma" w:hAnsi="Tahoma" w:cs="Tahoma"/>
          <w:b/>
          <w:bCs/>
          <w:sz w:val="34"/>
          <w:szCs w:val="34"/>
        </w:rPr>
        <w:t xml:space="preserve">egory </w:t>
      </w:r>
      <w:r w:rsidRPr="000B45D0">
        <w:rPr>
          <w:rFonts w:ascii="Tahoma" w:hAnsi="Tahoma" w:cs="Tahoma"/>
          <w:b/>
          <w:bCs/>
          <w:sz w:val="34"/>
          <w:szCs w:val="34"/>
        </w:rPr>
        <w:t>2</w:t>
      </w:r>
    </w:p>
    <w:p w:rsidR="000B45D0" w:rsidRDefault="00772CDB" w:rsidP="00CD4E46">
      <w:pPr>
        <w:jc w:val="center"/>
      </w:pPr>
      <w:r>
        <w:object w:dxaOrig="1933" w:dyaOrig="13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6.75pt;height:69pt" o:ole="">
            <v:imagedata r:id="rId5" o:title=""/>
          </v:shape>
          <o:OLEObject Type="Embed" ProgID="CorelDraw.Graphic.24" ShapeID="_x0000_i1025" DrawAspect="Content" ObjectID="_1781702431" r:id="rId6"/>
        </w:object>
      </w:r>
    </w:p>
    <w:p w:rsidR="00CD4E46" w:rsidRDefault="003025FB" w:rsidP="00CD4E46">
      <w:pPr>
        <w:jc w:val="center"/>
      </w:pPr>
      <w:r>
        <w:object w:dxaOrig="2202" w:dyaOrig="1732">
          <v:shape id="_x0000_i1026" type="#_x0000_t75" style="width:110.25pt;height:86.25pt" o:ole="">
            <v:imagedata r:id="rId7" o:title=""/>
          </v:shape>
          <o:OLEObject Type="Embed" ProgID="CorelDraw.Graphic.24" ShapeID="_x0000_i1026" DrawAspect="Content" ObjectID="_1781702432" r:id="rId8"/>
        </w:object>
      </w:r>
    </w:p>
    <w:p w:rsidR="00DA6EDD" w:rsidRPr="000B45D0" w:rsidRDefault="00DA6EDD" w:rsidP="00CD4E46">
      <w:pPr>
        <w:jc w:val="center"/>
        <w:rPr>
          <w:rFonts w:ascii="Tahoma" w:hAnsi="Tahoma" w:cs="Tahoma"/>
          <w:b/>
          <w:bCs/>
          <w:sz w:val="24"/>
          <w:szCs w:val="24"/>
        </w:rPr>
      </w:pPr>
    </w:p>
    <w:p w:rsidR="000B45D0" w:rsidRPr="000B45D0" w:rsidRDefault="000B45D0" w:rsidP="000B45D0">
      <w:pPr>
        <w:rPr>
          <w:rFonts w:ascii="Tahoma" w:hAnsi="Tahoma" w:cs="Tahoma"/>
          <w:b/>
          <w:bCs/>
          <w:sz w:val="18"/>
          <w:szCs w:val="18"/>
        </w:rPr>
      </w:pPr>
      <w:r w:rsidRPr="000B45D0">
        <w:rPr>
          <w:rFonts w:ascii="Tahoma" w:hAnsi="Tahoma" w:cs="Tahoma"/>
          <w:b/>
          <w:bCs/>
          <w:sz w:val="18"/>
          <w:szCs w:val="18"/>
        </w:rPr>
        <w:t>Notified Body</w:t>
      </w:r>
    </w:p>
    <w:p w:rsidR="000B45D0" w:rsidRPr="00E13776" w:rsidRDefault="000B45D0" w:rsidP="0024495E">
      <w:pPr>
        <w:spacing w:after="0" w:line="360" w:lineRule="auto"/>
        <w:rPr>
          <w:rFonts w:ascii="Tahoma" w:hAnsi="Tahoma" w:cs="Tahoma"/>
          <w:sz w:val="18"/>
          <w:szCs w:val="18"/>
        </w:rPr>
      </w:pPr>
      <w:r w:rsidRPr="00E13776">
        <w:rPr>
          <w:rFonts w:ascii="Tahoma" w:hAnsi="Tahoma" w:cs="Tahoma"/>
          <w:sz w:val="18"/>
          <w:szCs w:val="18"/>
        </w:rPr>
        <w:t>CTC Group</w:t>
      </w:r>
    </w:p>
    <w:p w:rsidR="000B45D0" w:rsidRPr="00E13776" w:rsidRDefault="000B45D0" w:rsidP="0024495E">
      <w:pPr>
        <w:spacing w:after="0" w:line="360" w:lineRule="auto"/>
        <w:rPr>
          <w:rFonts w:ascii="Tahoma" w:hAnsi="Tahoma" w:cs="Tahoma"/>
          <w:sz w:val="18"/>
          <w:szCs w:val="18"/>
        </w:rPr>
      </w:pPr>
      <w:r w:rsidRPr="00E13776">
        <w:rPr>
          <w:rFonts w:ascii="Tahoma" w:hAnsi="Tahoma" w:cs="Tahoma"/>
          <w:sz w:val="18"/>
          <w:szCs w:val="18"/>
        </w:rPr>
        <w:t>4 rue Hermann Frenkel</w:t>
      </w:r>
    </w:p>
    <w:p w:rsidR="000B45D0" w:rsidRPr="00E13776" w:rsidRDefault="000B45D0" w:rsidP="0024495E">
      <w:pPr>
        <w:spacing w:after="0" w:line="360" w:lineRule="auto"/>
        <w:rPr>
          <w:rFonts w:ascii="Tahoma" w:hAnsi="Tahoma" w:cs="Tahoma"/>
          <w:sz w:val="18"/>
          <w:szCs w:val="18"/>
        </w:rPr>
      </w:pPr>
      <w:r w:rsidRPr="00E13776">
        <w:rPr>
          <w:rFonts w:ascii="Tahoma" w:hAnsi="Tahoma" w:cs="Tahoma"/>
          <w:sz w:val="18"/>
          <w:szCs w:val="18"/>
        </w:rPr>
        <w:t xml:space="preserve">69007  LYON </w:t>
      </w:r>
    </w:p>
    <w:p w:rsidR="000B45D0" w:rsidRPr="00E13776" w:rsidRDefault="00AE634F" w:rsidP="0024495E">
      <w:pPr>
        <w:spacing w:after="0" w:line="360" w:lineRule="auto"/>
        <w:rPr>
          <w:rFonts w:ascii="Tahoma" w:hAnsi="Tahoma" w:cs="Tahoma"/>
          <w:sz w:val="18"/>
          <w:szCs w:val="18"/>
        </w:rPr>
      </w:pPr>
      <w:r w:rsidRPr="00E13776">
        <w:rPr>
          <w:rFonts w:ascii="Tahoma" w:hAnsi="Tahoma" w:cs="Tahoma"/>
          <w:sz w:val="18"/>
          <w:szCs w:val="18"/>
        </w:rPr>
        <w:t>T</w:t>
      </w:r>
      <w:r w:rsidR="000B45D0" w:rsidRPr="00E13776">
        <w:rPr>
          <w:rFonts w:ascii="Tahoma" w:hAnsi="Tahoma" w:cs="Tahoma"/>
          <w:sz w:val="18"/>
          <w:szCs w:val="18"/>
        </w:rPr>
        <w:t>el.Sce client : +33 (0)4.72.76.14.84</w:t>
      </w:r>
    </w:p>
    <w:p w:rsidR="000B45D0" w:rsidRPr="00E13776" w:rsidRDefault="00AE634F" w:rsidP="0024495E">
      <w:pPr>
        <w:spacing w:after="0" w:line="360" w:lineRule="auto"/>
        <w:rPr>
          <w:rFonts w:ascii="Tahoma" w:hAnsi="Tahoma" w:cs="Tahoma"/>
          <w:sz w:val="18"/>
          <w:szCs w:val="18"/>
        </w:rPr>
      </w:pPr>
      <w:r w:rsidRPr="00E13776">
        <w:rPr>
          <w:rFonts w:ascii="Tahoma" w:hAnsi="Tahoma" w:cs="Tahoma"/>
          <w:sz w:val="18"/>
          <w:szCs w:val="18"/>
        </w:rPr>
        <w:t>T</w:t>
      </w:r>
      <w:r w:rsidR="000B45D0" w:rsidRPr="00E13776">
        <w:rPr>
          <w:rFonts w:ascii="Tahoma" w:hAnsi="Tahoma" w:cs="Tahoma"/>
          <w:sz w:val="18"/>
          <w:szCs w:val="18"/>
        </w:rPr>
        <w:t>el Standard: +33 (0)4.72.76.10.10</w:t>
      </w:r>
    </w:p>
    <w:p w:rsidR="000B45D0" w:rsidRPr="00E13776" w:rsidRDefault="000B45D0" w:rsidP="0024495E">
      <w:pPr>
        <w:spacing w:after="0" w:line="360" w:lineRule="auto"/>
        <w:rPr>
          <w:rFonts w:ascii="Tahoma" w:hAnsi="Tahoma" w:cs="Tahoma"/>
          <w:sz w:val="18"/>
          <w:szCs w:val="18"/>
        </w:rPr>
      </w:pPr>
      <w:r w:rsidRPr="00E13776">
        <w:rPr>
          <w:rFonts w:ascii="Tahoma" w:hAnsi="Tahoma" w:cs="Tahoma"/>
          <w:sz w:val="18"/>
          <w:szCs w:val="18"/>
        </w:rPr>
        <w:t>www.ctcgroupe.com</w:t>
      </w:r>
    </w:p>
    <w:p w:rsidR="000B45D0" w:rsidRPr="00E13776" w:rsidRDefault="000B45D0" w:rsidP="0024495E">
      <w:pPr>
        <w:spacing w:after="0" w:line="360" w:lineRule="auto"/>
        <w:rPr>
          <w:rFonts w:ascii="Tahoma" w:hAnsi="Tahoma" w:cs="Tahoma"/>
          <w:sz w:val="18"/>
          <w:szCs w:val="18"/>
        </w:rPr>
      </w:pPr>
      <w:r w:rsidRPr="00E13776">
        <w:rPr>
          <w:rFonts w:ascii="Tahoma" w:hAnsi="Tahoma" w:cs="Tahoma"/>
          <w:sz w:val="18"/>
          <w:szCs w:val="18"/>
        </w:rPr>
        <w:t>SIREN 775649726   Code APE  911A</w:t>
      </w:r>
    </w:p>
    <w:p w:rsidR="000B45D0" w:rsidRPr="008E6F44" w:rsidRDefault="000B45D0" w:rsidP="0024495E">
      <w:pPr>
        <w:spacing w:after="0" w:line="360" w:lineRule="auto"/>
        <w:rPr>
          <w:rFonts w:ascii="Tahoma" w:hAnsi="Tahoma" w:cs="Tahoma"/>
          <w:bCs/>
          <w:color w:val="0000FF"/>
          <w:sz w:val="24"/>
          <w:szCs w:val="24"/>
        </w:rPr>
      </w:pPr>
      <w:r w:rsidRPr="008E6F44">
        <w:rPr>
          <w:rFonts w:ascii="Tahoma" w:hAnsi="Tahoma" w:cs="Tahoma"/>
          <w:bCs/>
          <w:sz w:val="18"/>
          <w:szCs w:val="18"/>
        </w:rPr>
        <w:t>Contact :</w:t>
      </w:r>
      <w:r w:rsidRPr="008E6F44">
        <w:rPr>
          <w:rFonts w:ascii="Tahoma" w:hAnsi="Tahoma" w:cs="Tahoma"/>
          <w:bCs/>
          <w:color w:val="0000FF"/>
          <w:sz w:val="18"/>
          <w:szCs w:val="18"/>
        </w:rPr>
        <w:t xml:space="preserve"> </w:t>
      </w:r>
      <w:hyperlink r:id="rId9" w:history="1">
        <w:r w:rsidRPr="008E6F44">
          <w:rPr>
            <w:rStyle w:val="Hyperlink"/>
            <w:rFonts w:ascii="Tahoma" w:hAnsi="Tahoma" w:cs="Tahoma"/>
            <w:bCs/>
            <w:sz w:val="18"/>
            <w:szCs w:val="18"/>
          </w:rPr>
          <w:t>serviceclientsproduit@ctcgroupe.com</w:t>
        </w:r>
      </w:hyperlink>
      <w:r w:rsidRPr="008E6F44">
        <w:rPr>
          <w:rFonts w:ascii="Tahoma" w:hAnsi="Tahoma" w:cs="Tahoma"/>
          <w:bCs/>
          <w:color w:val="0000FF"/>
          <w:sz w:val="18"/>
          <w:szCs w:val="18"/>
        </w:rPr>
        <w:t xml:space="preserve"> </w:t>
      </w:r>
    </w:p>
    <w:p w:rsidR="00962663" w:rsidRDefault="00962663" w:rsidP="000B45D0">
      <w:pPr>
        <w:rPr>
          <w:rFonts w:ascii="Tahoma" w:hAnsi="Tahoma" w:cs="Tahoma"/>
          <w:b/>
          <w:bCs/>
          <w:sz w:val="18"/>
          <w:szCs w:val="18"/>
        </w:rPr>
      </w:pPr>
    </w:p>
    <w:p w:rsidR="000B45D0" w:rsidRPr="000B45D0" w:rsidRDefault="000B45D0" w:rsidP="000B45D0">
      <w:pPr>
        <w:rPr>
          <w:rFonts w:ascii="Tahoma" w:hAnsi="Tahoma" w:cs="Tahoma"/>
          <w:b/>
          <w:bCs/>
          <w:sz w:val="18"/>
          <w:szCs w:val="18"/>
        </w:rPr>
      </w:pPr>
      <w:r w:rsidRPr="000B45D0">
        <w:rPr>
          <w:rFonts w:ascii="Tahoma" w:hAnsi="Tahoma" w:cs="Tahoma"/>
          <w:b/>
          <w:bCs/>
          <w:sz w:val="18"/>
          <w:szCs w:val="18"/>
        </w:rPr>
        <w:t xml:space="preserve">Capra Industry Oy/Ab </w:t>
      </w:r>
    </w:p>
    <w:p w:rsidR="000B45D0" w:rsidRPr="008E6F44" w:rsidRDefault="000B45D0" w:rsidP="0024495E">
      <w:pPr>
        <w:spacing w:after="0" w:line="360" w:lineRule="auto"/>
        <w:rPr>
          <w:rFonts w:ascii="Tahoma" w:hAnsi="Tahoma" w:cs="Tahoma"/>
          <w:sz w:val="18"/>
          <w:szCs w:val="18"/>
        </w:rPr>
      </w:pPr>
      <w:r w:rsidRPr="008E6F44">
        <w:rPr>
          <w:rFonts w:ascii="Tahoma" w:hAnsi="Tahoma" w:cs="Tahoma"/>
          <w:sz w:val="18"/>
          <w:szCs w:val="18"/>
        </w:rPr>
        <w:t xml:space="preserve">Kutojantie 3 02630 Espoo, Finland </w:t>
      </w:r>
    </w:p>
    <w:p w:rsidR="000B45D0" w:rsidRPr="008E6F44" w:rsidRDefault="000B45D0" w:rsidP="0024495E">
      <w:pPr>
        <w:spacing w:after="0" w:line="360" w:lineRule="auto"/>
        <w:rPr>
          <w:rFonts w:ascii="Tahoma" w:hAnsi="Tahoma" w:cs="Tahoma"/>
          <w:sz w:val="18"/>
          <w:szCs w:val="18"/>
        </w:rPr>
      </w:pPr>
      <w:r w:rsidRPr="008E6F44">
        <w:rPr>
          <w:rFonts w:ascii="Tahoma" w:hAnsi="Tahoma" w:cs="Tahoma"/>
          <w:sz w:val="18"/>
          <w:szCs w:val="18"/>
        </w:rPr>
        <w:t>+358 (0)29 509 5000</w:t>
      </w:r>
    </w:p>
    <w:p w:rsidR="005E4016" w:rsidRPr="008E6F44" w:rsidRDefault="000B45D0" w:rsidP="0024495E">
      <w:pPr>
        <w:spacing w:after="0" w:line="360" w:lineRule="auto"/>
        <w:rPr>
          <w:sz w:val="14"/>
          <w:szCs w:val="14"/>
        </w:rPr>
      </w:pPr>
      <w:r w:rsidRPr="008E6F44">
        <w:rPr>
          <w:rFonts w:ascii="Tahoma" w:hAnsi="Tahoma" w:cs="Tahoma"/>
          <w:sz w:val="18"/>
          <w:szCs w:val="18"/>
        </w:rPr>
        <w:t>cs@capra.fi</w:t>
      </w:r>
      <w:r w:rsidRPr="008E6F44">
        <w:rPr>
          <w:sz w:val="14"/>
          <w:szCs w:val="14"/>
        </w:rPr>
        <w:t xml:space="preserve"> </w:t>
      </w:r>
    </w:p>
    <w:p w:rsidR="005E4016" w:rsidRPr="008E6F44" w:rsidRDefault="005E4016">
      <w:pPr>
        <w:rPr>
          <w:sz w:val="14"/>
          <w:szCs w:val="14"/>
        </w:rPr>
      </w:pPr>
      <w:r w:rsidRPr="008E6F44">
        <w:rPr>
          <w:sz w:val="14"/>
          <w:szCs w:val="14"/>
        </w:rPr>
        <w:br w:type="page"/>
      </w:r>
    </w:p>
    <w:p w:rsidR="0011008A" w:rsidRPr="00C606FD" w:rsidRDefault="009F3BC3" w:rsidP="00AF6EE1">
      <w:pPr>
        <w:spacing w:after="0"/>
        <w:rPr>
          <w:rFonts w:ascii="Cooper Black" w:hAnsi="Cooper Black"/>
          <w:b/>
          <w:bCs/>
          <w:sz w:val="28"/>
          <w:szCs w:val="28"/>
        </w:rPr>
      </w:pPr>
      <w:r w:rsidRPr="00C606FD">
        <w:rPr>
          <w:rFonts w:ascii="Cooper Black" w:hAnsi="Cooper Black"/>
          <w:b/>
          <w:bCs/>
          <w:sz w:val="28"/>
          <w:szCs w:val="28"/>
        </w:rPr>
        <w:lastRenderedPageBreak/>
        <w:t>EN</w:t>
      </w:r>
    </w:p>
    <w:p w:rsidR="006F5F89" w:rsidRPr="006839D9" w:rsidRDefault="006F5F89" w:rsidP="009B27C1">
      <w:pPr>
        <w:spacing w:after="0"/>
        <w:jc w:val="both"/>
        <w:rPr>
          <w:rFonts w:ascii="Tahoma" w:hAnsi="Tahoma" w:cs="Tahoma"/>
          <w:b/>
          <w:bCs/>
        </w:rPr>
      </w:pPr>
      <w:r w:rsidRPr="006839D9">
        <w:rPr>
          <w:rFonts w:ascii="Tahoma" w:hAnsi="Tahoma" w:cs="Tahoma"/>
          <w:b/>
          <w:bCs/>
        </w:rPr>
        <w:t>Instructions for Use</w:t>
      </w:r>
    </w:p>
    <w:p w:rsidR="006F5F89" w:rsidRPr="006839D9" w:rsidRDefault="006F5F89" w:rsidP="00B2755D">
      <w:pPr>
        <w:spacing w:after="0"/>
        <w:jc w:val="both"/>
        <w:rPr>
          <w:b/>
          <w:bCs/>
          <w:sz w:val="20"/>
          <w:szCs w:val="20"/>
        </w:rPr>
      </w:pPr>
      <w:r w:rsidRPr="006839D9">
        <w:rPr>
          <w:b/>
          <w:bCs/>
          <w:sz w:val="20"/>
          <w:szCs w:val="20"/>
        </w:rPr>
        <w:t xml:space="preserve">Instruction of use for </w:t>
      </w:r>
      <w:r w:rsidR="00B2755D" w:rsidRPr="006839D9">
        <w:rPr>
          <w:rFonts w:ascii="Versa Versa" w:hAnsi="Versa Versa"/>
          <w:color w:val="92D050"/>
          <w:sz w:val="20"/>
          <w:szCs w:val="20"/>
          <w14:shadow w14:blurRad="63500" w14:dist="50800" w14:dir="18900000" w14:sx="0" w14:sy="0" w14:kx="0" w14:ky="0" w14:algn="none">
            <w14:srgbClr w14:val="000000">
              <w14:alpha w14:val="50000"/>
            </w14:srgbClr>
          </w14:shadow>
        </w:rPr>
        <w:t>Capra’s</w:t>
      </w:r>
      <w:r w:rsidRPr="006839D9">
        <w:rPr>
          <w:b/>
          <w:bCs/>
          <w:sz w:val="20"/>
          <w:szCs w:val="20"/>
        </w:rPr>
        <w:t xml:space="preserve"> protective gloves for general use</w:t>
      </w:r>
    </w:p>
    <w:p w:rsidR="006F5F89" w:rsidRPr="006839D9" w:rsidRDefault="006F5F89" w:rsidP="00087B8B">
      <w:pPr>
        <w:spacing w:after="0"/>
        <w:jc w:val="both"/>
        <w:rPr>
          <w:sz w:val="20"/>
          <w:szCs w:val="20"/>
        </w:rPr>
      </w:pPr>
      <w:r w:rsidRPr="006839D9">
        <w:rPr>
          <w:b/>
          <w:bCs/>
          <w:sz w:val="20"/>
          <w:szCs w:val="20"/>
        </w:rPr>
        <w:t>CE category 2,</w:t>
      </w:r>
      <w:r w:rsidRPr="006839D9">
        <w:rPr>
          <w:sz w:val="20"/>
          <w:szCs w:val="20"/>
        </w:rPr>
        <w:t xml:space="preserve"> protection when there is a medium risk of serious injury</w:t>
      </w:r>
      <w:r w:rsidR="00E2242F" w:rsidRPr="006839D9">
        <w:rPr>
          <w:sz w:val="20"/>
          <w:szCs w:val="20"/>
        </w:rPr>
        <w:t>.</w:t>
      </w:r>
    </w:p>
    <w:p w:rsidR="006F5F89" w:rsidRPr="006839D9" w:rsidRDefault="006F5F89" w:rsidP="00087B8B">
      <w:pPr>
        <w:spacing w:after="0"/>
        <w:jc w:val="both"/>
        <w:rPr>
          <w:b/>
          <w:bCs/>
          <w:sz w:val="20"/>
          <w:szCs w:val="20"/>
        </w:rPr>
      </w:pPr>
      <w:r w:rsidRPr="006839D9">
        <w:rPr>
          <w:b/>
          <w:bCs/>
          <w:sz w:val="20"/>
          <w:szCs w:val="20"/>
        </w:rPr>
        <w:t>Usage</w:t>
      </w:r>
    </w:p>
    <w:p w:rsidR="006F5F89" w:rsidRPr="006839D9" w:rsidRDefault="006F5F89" w:rsidP="00574145">
      <w:pPr>
        <w:spacing w:after="0"/>
        <w:rPr>
          <w:sz w:val="20"/>
          <w:szCs w:val="20"/>
        </w:rPr>
      </w:pPr>
      <w:r w:rsidRPr="006839D9">
        <w:rPr>
          <w:sz w:val="20"/>
          <w:szCs w:val="20"/>
        </w:rPr>
        <w:t>The gloves shall not be worn when there is a risk of entanglement with moving parts of machines</w:t>
      </w:r>
      <w:r w:rsidR="005B390A" w:rsidRPr="006839D9">
        <w:rPr>
          <w:sz w:val="20"/>
          <w:szCs w:val="20"/>
        </w:rPr>
        <w:t>.</w:t>
      </w:r>
    </w:p>
    <w:p w:rsidR="006F5F89" w:rsidRPr="006839D9" w:rsidRDefault="006F5F89" w:rsidP="009078D6">
      <w:pPr>
        <w:spacing w:after="0"/>
        <w:jc w:val="both"/>
        <w:rPr>
          <w:b/>
          <w:bCs/>
          <w:sz w:val="20"/>
          <w:szCs w:val="20"/>
        </w:rPr>
      </w:pPr>
      <w:r w:rsidRPr="006839D9">
        <w:rPr>
          <w:b/>
          <w:bCs/>
          <w:sz w:val="20"/>
          <w:szCs w:val="20"/>
        </w:rPr>
        <w:t>We recommend that the gloves are tested and checked for damages before use.</w:t>
      </w:r>
    </w:p>
    <w:p w:rsidR="006F5F89" w:rsidRPr="006839D9" w:rsidRDefault="006F5F89" w:rsidP="004472A9">
      <w:pPr>
        <w:spacing w:after="0"/>
        <w:jc w:val="both"/>
        <w:rPr>
          <w:sz w:val="20"/>
          <w:szCs w:val="20"/>
        </w:rPr>
      </w:pPr>
      <w:r w:rsidRPr="006839D9">
        <w:rPr>
          <w:sz w:val="20"/>
          <w:szCs w:val="20"/>
        </w:rPr>
        <w:t>It is the employer’s responsibility together with the user to analyze if each glove protects against the risks that can appear in any given work situation.</w:t>
      </w:r>
    </w:p>
    <w:p w:rsidR="006F5F89" w:rsidRPr="006839D9" w:rsidRDefault="006F5F89" w:rsidP="00087B8B">
      <w:pPr>
        <w:spacing w:after="0"/>
        <w:jc w:val="both"/>
        <w:rPr>
          <w:b/>
          <w:bCs/>
          <w:sz w:val="20"/>
          <w:szCs w:val="20"/>
        </w:rPr>
      </w:pPr>
      <w:r w:rsidRPr="006839D9">
        <w:rPr>
          <w:b/>
          <w:bCs/>
          <w:sz w:val="20"/>
          <w:szCs w:val="20"/>
        </w:rPr>
        <w:t>Basic demands</w:t>
      </w:r>
    </w:p>
    <w:p w:rsidR="006444DF" w:rsidRPr="006839D9" w:rsidRDefault="006F5F89" w:rsidP="006444DF">
      <w:pPr>
        <w:spacing w:after="0"/>
        <w:jc w:val="both"/>
        <w:rPr>
          <w:sz w:val="20"/>
          <w:szCs w:val="20"/>
        </w:rPr>
      </w:pPr>
      <w:r w:rsidRPr="006839D9">
        <w:rPr>
          <w:sz w:val="20"/>
          <w:szCs w:val="20"/>
        </w:rPr>
        <w:t xml:space="preserve">All </w:t>
      </w:r>
      <w:r w:rsidR="008F120B" w:rsidRPr="006839D9">
        <w:rPr>
          <w:rFonts w:ascii="Versa Versa" w:hAnsi="Versa Versa"/>
          <w:color w:val="92D050"/>
          <w:sz w:val="20"/>
          <w:szCs w:val="20"/>
          <w14:shadow w14:blurRad="63500" w14:dist="50800" w14:dir="18900000" w14:sx="0" w14:sy="0" w14:kx="0" w14:ky="0" w14:algn="none">
            <w14:srgbClr w14:val="000000">
              <w14:alpha w14:val="50000"/>
            </w14:srgbClr>
          </w14:shadow>
        </w:rPr>
        <w:t>Capra</w:t>
      </w:r>
      <w:r w:rsidRPr="006839D9">
        <w:rPr>
          <w:sz w:val="20"/>
          <w:szCs w:val="20"/>
        </w:rPr>
        <w:t xml:space="preserve"> gloves corresponds to the PPE regulation (EU) 2016/425 and</w:t>
      </w:r>
      <w:r w:rsidR="006444DF" w:rsidRPr="006839D9">
        <w:rPr>
          <w:sz w:val="20"/>
          <w:szCs w:val="20"/>
        </w:rPr>
        <w:t xml:space="preserve"> the standard EN ISO 21420:2020 </w:t>
      </w:r>
      <w:r w:rsidR="006444DF" w:rsidRPr="006839D9">
        <w:rPr>
          <w:rStyle w:val="A5"/>
          <w:sz w:val="20"/>
          <w:szCs w:val="20"/>
        </w:rPr>
        <w:t>with the detailed levels of performance presented below. However, always remember that no item of PPE can provide full protection and caution must always be taken when exposed to risks.</w:t>
      </w:r>
    </w:p>
    <w:p w:rsidR="006F5F89" w:rsidRPr="006839D9" w:rsidRDefault="006F5F89" w:rsidP="00D6133E">
      <w:pPr>
        <w:spacing w:after="0"/>
        <w:jc w:val="both"/>
        <w:rPr>
          <w:sz w:val="20"/>
          <w:szCs w:val="20"/>
        </w:rPr>
      </w:pPr>
      <w:r w:rsidRPr="006839D9">
        <w:rPr>
          <w:sz w:val="20"/>
          <w:szCs w:val="20"/>
        </w:rPr>
        <w:t>Declaration of Conformity for this product can be found at our website: capra.fi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5"/>
        <w:gridCol w:w="1890"/>
        <w:gridCol w:w="1260"/>
        <w:gridCol w:w="4405"/>
      </w:tblGrid>
      <w:tr w:rsidR="00271F0D" w:rsidRPr="00C42597" w:rsidTr="00271F0D">
        <w:tc>
          <w:tcPr>
            <w:tcW w:w="1795" w:type="dxa"/>
          </w:tcPr>
          <w:p w:rsidR="00787EB3" w:rsidRPr="00B1259C" w:rsidRDefault="00787EB3" w:rsidP="00787EB3">
            <w:pPr>
              <w:jc w:val="center"/>
              <w:rPr>
                <w:rFonts w:ascii="Arial Narrow" w:hAnsi="Arial Narrow"/>
                <w:b/>
                <w:bCs/>
                <w:sz w:val="18"/>
                <w:szCs w:val="18"/>
              </w:rPr>
            </w:pPr>
            <w:r w:rsidRPr="00B1259C">
              <w:rPr>
                <w:rFonts w:ascii="Arial Narrow" w:hAnsi="Arial Narrow"/>
                <w:b/>
                <w:bCs/>
                <w:sz w:val="18"/>
                <w:szCs w:val="18"/>
              </w:rPr>
              <w:t>EN 388:2016+A1:2018</w:t>
            </w:r>
          </w:p>
          <w:p w:rsidR="00787EB3" w:rsidRPr="00B1259C" w:rsidRDefault="0062715F" w:rsidP="00787EB3">
            <w:pPr>
              <w:jc w:val="center"/>
              <w:rPr>
                <w:rFonts w:ascii="Arial Narrow" w:hAnsi="Arial Narrow"/>
                <w:sz w:val="18"/>
                <w:szCs w:val="18"/>
              </w:rPr>
            </w:pPr>
            <w:r w:rsidRPr="00B1259C">
              <w:rPr>
                <w:rFonts w:ascii="Arial Narrow" w:hAnsi="Arial Narrow"/>
                <w:sz w:val="18"/>
                <w:szCs w:val="18"/>
              </w:rPr>
              <w:object w:dxaOrig="677" w:dyaOrig="759">
                <v:shape id="_x0000_i1027" type="#_x0000_t75" style="width:35.25pt;height:39pt" o:ole="">
                  <v:imagedata r:id="rId10" o:title=""/>
                </v:shape>
                <o:OLEObject Type="Embed" ProgID="CorelDraw.Graphic.24" ShapeID="_x0000_i1027" DrawAspect="Content" ObjectID="_1781702433" r:id="rId11"/>
              </w:object>
            </w:r>
          </w:p>
          <w:p w:rsidR="00787EB3" w:rsidRPr="00B1259C" w:rsidRDefault="00787EB3" w:rsidP="00787EB3">
            <w:pPr>
              <w:jc w:val="center"/>
              <w:rPr>
                <w:rFonts w:ascii="Arial Narrow" w:hAnsi="Arial Narrow"/>
                <w:b/>
                <w:bCs/>
                <w:sz w:val="18"/>
                <w:szCs w:val="18"/>
              </w:rPr>
            </w:pPr>
            <w:r w:rsidRPr="00B1259C">
              <w:rPr>
                <w:rFonts w:ascii="Arial Narrow" w:hAnsi="Arial Narrow"/>
                <w:b/>
                <w:bCs/>
                <w:sz w:val="18"/>
                <w:szCs w:val="18"/>
              </w:rPr>
              <w:t>ABCDEF</w:t>
            </w:r>
          </w:p>
        </w:tc>
        <w:tc>
          <w:tcPr>
            <w:tcW w:w="1890" w:type="dxa"/>
          </w:tcPr>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 xml:space="preserve">A. Abrasion resistance </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B. Blade cut resistance</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C. Tear resistance</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D. Puncture resistance</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E. Cut Resistance TDM</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 xml:space="preserve">     (EN ISO13997),</w:t>
            </w:r>
          </w:p>
          <w:p w:rsidR="00787EB3"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 xml:space="preserve">F. Impact Protection  </w:t>
            </w:r>
          </w:p>
        </w:tc>
        <w:tc>
          <w:tcPr>
            <w:tcW w:w="1260" w:type="dxa"/>
          </w:tcPr>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Min. 0; Max. 5</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Min. A; Max. F</w:t>
            </w:r>
          </w:p>
          <w:p w:rsidR="0062715F" w:rsidRPr="00B1259C" w:rsidRDefault="0062715F" w:rsidP="003C162B">
            <w:pPr>
              <w:spacing w:line="276" w:lineRule="auto"/>
              <w:jc w:val="both"/>
              <w:rPr>
                <w:rFonts w:ascii="Arial Narrow" w:hAnsi="Arial Narrow"/>
                <w:b/>
                <w:bCs/>
                <w:sz w:val="18"/>
                <w:szCs w:val="18"/>
              </w:rPr>
            </w:pPr>
          </w:p>
          <w:p w:rsidR="00787EB3"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P = Pass</w:t>
            </w:r>
          </w:p>
        </w:tc>
        <w:tc>
          <w:tcPr>
            <w:tcW w:w="4405" w:type="dxa"/>
          </w:tcPr>
          <w:p w:rsidR="0062715F" w:rsidRPr="00B1259C" w:rsidRDefault="0062715F" w:rsidP="0062715F">
            <w:pPr>
              <w:jc w:val="both"/>
              <w:rPr>
                <w:rFonts w:ascii="Arial Narrow" w:hAnsi="Arial Narrow"/>
                <w:b/>
                <w:bCs/>
                <w:sz w:val="18"/>
                <w:szCs w:val="18"/>
              </w:rPr>
            </w:pPr>
            <w:r w:rsidRPr="00B1259C">
              <w:rPr>
                <w:rFonts w:ascii="Arial Narrow" w:hAnsi="Arial Narrow"/>
                <w:b/>
                <w:bCs/>
                <w:sz w:val="18"/>
                <w:szCs w:val="18"/>
              </w:rPr>
              <w:t xml:space="preserve">PROTECTIVE GLOVES AGAINST MECHANICAL RISKS. Protection Levels </w:t>
            </w:r>
          </w:p>
          <w:p w:rsidR="00787EB3" w:rsidRPr="00B1259C" w:rsidRDefault="0062715F" w:rsidP="003A21EA">
            <w:pPr>
              <w:jc w:val="both"/>
              <w:rPr>
                <w:rFonts w:ascii="Arial Narrow" w:hAnsi="Arial Narrow"/>
                <w:b/>
                <w:bCs/>
                <w:sz w:val="18"/>
                <w:szCs w:val="18"/>
              </w:rPr>
            </w:pPr>
            <w:r w:rsidRPr="00B1259C">
              <w:rPr>
                <w:rFonts w:ascii="Arial Narrow" w:hAnsi="Arial Narrow"/>
                <w:b/>
                <w:bCs/>
                <w:sz w:val="18"/>
                <w:szCs w:val="18"/>
              </w:rPr>
              <w:t>are measured from area of glove palm.</w:t>
            </w:r>
            <w:r w:rsidRPr="00B1259C">
              <w:rPr>
                <w:rFonts w:ascii="Arial Narrow" w:hAnsi="Arial Narrow"/>
                <w:sz w:val="18"/>
                <w:szCs w:val="18"/>
              </w:rPr>
              <w:t xml:space="preserve"> Warning: For glove with two or more layers the overall classification of EN 388:2016 does not necessarily</w:t>
            </w:r>
            <w:r w:rsidR="0067535C" w:rsidRPr="00B1259C">
              <w:rPr>
                <w:rFonts w:ascii="Arial Narrow" w:hAnsi="Arial Narrow"/>
                <w:sz w:val="18"/>
                <w:szCs w:val="18"/>
              </w:rPr>
              <w:t xml:space="preserve"> </w:t>
            </w:r>
            <w:r w:rsidRPr="00B1259C">
              <w:rPr>
                <w:rFonts w:ascii="Arial Narrow" w:hAnsi="Arial Narrow"/>
                <w:sz w:val="18"/>
                <w:szCs w:val="18"/>
              </w:rPr>
              <w:t>reflect the performance of the outmost layer.</w:t>
            </w:r>
            <w:r w:rsidR="00D55BE7">
              <w:rPr>
                <w:rFonts w:ascii="Arial Narrow" w:hAnsi="Arial Narrow"/>
                <w:sz w:val="18"/>
                <w:szCs w:val="18"/>
              </w:rPr>
              <w:t xml:space="preserve"> </w:t>
            </w:r>
            <w:r w:rsidRPr="00B1259C">
              <w:rPr>
                <w:rFonts w:ascii="Arial Narrow" w:hAnsi="Arial Narrow"/>
                <w:sz w:val="18"/>
                <w:szCs w:val="18"/>
              </w:rPr>
              <w:t>Do not use these gloves near</w:t>
            </w:r>
            <w:r w:rsidR="0067535C" w:rsidRPr="00B1259C">
              <w:rPr>
                <w:rFonts w:ascii="Arial Narrow" w:hAnsi="Arial Narrow"/>
                <w:sz w:val="18"/>
                <w:szCs w:val="18"/>
              </w:rPr>
              <w:t xml:space="preserve"> </w:t>
            </w:r>
            <w:r w:rsidRPr="00B1259C">
              <w:rPr>
                <w:rFonts w:ascii="Arial Narrow" w:hAnsi="Arial Narrow"/>
                <w:sz w:val="18"/>
                <w:szCs w:val="18"/>
              </w:rPr>
              <w:t>moving elements or machinery with unprotected parts. For dulling during the cut resistance test, the coupe test results are only indicative while the TDM cut resistance test is the reference performance result.</w:t>
            </w:r>
          </w:p>
        </w:tc>
      </w:tr>
    </w:tbl>
    <w:p w:rsidR="00271F0D" w:rsidRPr="00C42597" w:rsidRDefault="00271F0D" w:rsidP="00087B8B">
      <w:pPr>
        <w:spacing w:after="0"/>
        <w:jc w:val="both"/>
        <w:rPr>
          <w:rFonts w:ascii="Arial Narrow" w:hAnsi="Arial Narrow"/>
          <w:b/>
          <w:bCs/>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95"/>
        <w:gridCol w:w="1800"/>
        <w:gridCol w:w="1440"/>
        <w:gridCol w:w="4320"/>
      </w:tblGrid>
      <w:tr w:rsidR="00AC4E63" w:rsidRPr="00C42597" w:rsidTr="00271F0D">
        <w:tc>
          <w:tcPr>
            <w:tcW w:w="1795" w:type="dxa"/>
          </w:tcPr>
          <w:p w:rsidR="009B1375" w:rsidRPr="00AC4E63" w:rsidRDefault="009B1375" w:rsidP="006C2427">
            <w:pPr>
              <w:jc w:val="center"/>
              <w:rPr>
                <w:rFonts w:ascii="Arial Narrow" w:hAnsi="Arial Narrow"/>
                <w:b/>
                <w:bCs/>
                <w:sz w:val="18"/>
                <w:szCs w:val="18"/>
              </w:rPr>
            </w:pPr>
            <w:r w:rsidRPr="00AC4E63">
              <w:rPr>
                <w:rFonts w:ascii="Arial Narrow" w:hAnsi="Arial Narrow"/>
                <w:b/>
                <w:bCs/>
                <w:sz w:val="18"/>
                <w:szCs w:val="18"/>
              </w:rPr>
              <w:t>EN 511:2006</w:t>
            </w:r>
          </w:p>
          <w:p w:rsidR="009B1375" w:rsidRPr="00AC4E63" w:rsidRDefault="009B1375" w:rsidP="006C2427">
            <w:pPr>
              <w:jc w:val="center"/>
              <w:rPr>
                <w:rFonts w:ascii="Arial Narrow" w:hAnsi="Arial Narrow"/>
                <w:sz w:val="18"/>
                <w:szCs w:val="18"/>
              </w:rPr>
            </w:pPr>
            <w:r w:rsidRPr="00AC4E63">
              <w:rPr>
                <w:rFonts w:ascii="Arial Narrow" w:hAnsi="Arial Narrow"/>
                <w:sz w:val="18"/>
                <w:szCs w:val="18"/>
              </w:rPr>
              <w:object w:dxaOrig="798" w:dyaOrig="859">
                <v:shape id="_x0000_i1028" type="#_x0000_t75" style="width:40.5pt;height:42.75pt" o:ole="">
                  <v:imagedata r:id="rId12" o:title=""/>
                </v:shape>
                <o:OLEObject Type="Embed" ProgID="CorelDraw.Graphic.24" ShapeID="_x0000_i1028" DrawAspect="Content" ObjectID="_1781702434" r:id="rId13"/>
              </w:object>
            </w:r>
          </w:p>
          <w:p w:rsidR="009B1375" w:rsidRPr="00AC4E63" w:rsidRDefault="009B1375" w:rsidP="009B1375">
            <w:pPr>
              <w:jc w:val="center"/>
              <w:rPr>
                <w:rFonts w:ascii="Arial Narrow" w:hAnsi="Arial Narrow"/>
                <w:b/>
                <w:bCs/>
                <w:sz w:val="18"/>
                <w:szCs w:val="18"/>
              </w:rPr>
            </w:pPr>
            <w:r w:rsidRPr="00AC4E63">
              <w:rPr>
                <w:rFonts w:ascii="Arial Narrow" w:hAnsi="Arial Narrow"/>
                <w:b/>
                <w:bCs/>
                <w:sz w:val="18"/>
                <w:szCs w:val="18"/>
              </w:rPr>
              <w:t>ABC</w:t>
            </w:r>
          </w:p>
        </w:tc>
        <w:tc>
          <w:tcPr>
            <w:tcW w:w="1800" w:type="dxa"/>
          </w:tcPr>
          <w:p w:rsidR="002435CC" w:rsidRPr="00AC4E63" w:rsidRDefault="002435CC" w:rsidP="002435CC">
            <w:pPr>
              <w:spacing w:line="276" w:lineRule="auto"/>
              <w:jc w:val="both"/>
              <w:rPr>
                <w:rFonts w:ascii="Arial Narrow" w:hAnsi="Arial Narrow"/>
                <w:sz w:val="18"/>
                <w:szCs w:val="18"/>
              </w:rPr>
            </w:pPr>
            <w:r w:rsidRPr="00AC4E63">
              <w:rPr>
                <w:rFonts w:ascii="Arial Narrow" w:hAnsi="Arial Narrow"/>
                <w:b/>
                <w:bCs/>
                <w:sz w:val="18"/>
                <w:szCs w:val="18"/>
              </w:rPr>
              <w:t xml:space="preserve">PROPERTY </w:t>
            </w:r>
          </w:p>
          <w:p w:rsidR="002435CC" w:rsidRPr="00AC4E63" w:rsidRDefault="002435CC" w:rsidP="002435CC">
            <w:pPr>
              <w:spacing w:line="276" w:lineRule="auto"/>
              <w:jc w:val="both"/>
              <w:rPr>
                <w:rFonts w:ascii="Arial Narrow" w:hAnsi="Arial Narrow"/>
                <w:b/>
                <w:bCs/>
                <w:sz w:val="18"/>
                <w:szCs w:val="18"/>
              </w:rPr>
            </w:pPr>
            <w:r w:rsidRPr="00AC4E63">
              <w:rPr>
                <w:rFonts w:ascii="Arial Narrow" w:hAnsi="Arial Narrow"/>
                <w:b/>
                <w:bCs/>
                <w:sz w:val="18"/>
                <w:szCs w:val="18"/>
              </w:rPr>
              <w:t xml:space="preserve">A. Convective Cold  </w:t>
            </w:r>
          </w:p>
          <w:p w:rsidR="002435CC" w:rsidRPr="00AC4E63" w:rsidRDefault="002435CC" w:rsidP="002435CC">
            <w:pPr>
              <w:spacing w:line="276" w:lineRule="auto"/>
              <w:jc w:val="both"/>
              <w:rPr>
                <w:rFonts w:ascii="Arial Narrow" w:hAnsi="Arial Narrow"/>
                <w:b/>
                <w:bCs/>
                <w:sz w:val="18"/>
                <w:szCs w:val="18"/>
              </w:rPr>
            </w:pPr>
            <w:r w:rsidRPr="00AC4E63">
              <w:rPr>
                <w:rFonts w:ascii="Arial Narrow" w:hAnsi="Arial Narrow"/>
                <w:b/>
                <w:bCs/>
                <w:sz w:val="18"/>
                <w:szCs w:val="18"/>
              </w:rPr>
              <w:t xml:space="preserve">B. Contact Cold </w:t>
            </w:r>
          </w:p>
          <w:p w:rsidR="009B1375" w:rsidRPr="00AC4E63" w:rsidRDefault="002435CC" w:rsidP="00E503E5">
            <w:pPr>
              <w:spacing w:line="276" w:lineRule="auto"/>
              <w:jc w:val="both"/>
              <w:rPr>
                <w:rFonts w:ascii="Arial Narrow" w:hAnsi="Arial Narrow"/>
                <w:b/>
                <w:bCs/>
                <w:sz w:val="18"/>
                <w:szCs w:val="18"/>
              </w:rPr>
            </w:pPr>
            <w:r w:rsidRPr="00AC4E63">
              <w:rPr>
                <w:rFonts w:ascii="Arial Narrow" w:hAnsi="Arial Narrow"/>
                <w:b/>
                <w:bCs/>
                <w:sz w:val="18"/>
                <w:szCs w:val="18"/>
              </w:rPr>
              <w:t xml:space="preserve">C. Water Penetration </w:t>
            </w:r>
          </w:p>
        </w:tc>
        <w:tc>
          <w:tcPr>
            <w:tcW w:w="1440" w:type="dxa"/>
          </w:tcPr>
          <w:p w:rsidR="009B1375" w:rsidRPr="00AC4E63" w:rsidRDefault="002435CC" w:rsidP="006C2427">
            <w:pPr>
              <w:spacing w:line="276" w:lineRule="auto"/>
              <w:jc w:val="both"/>
              <w:rPr>
                <w:rFonts w:ascii="Arial Narrow" w:hAnsi="Arial Narrow"/>
                <w:b/>
                <w:bCs/>
                <w:sz w:val="18"/>
                <w:szCs w:val="18"/>
              </w:rPr>
            </w:pPr>
            <w:r w:rsidRPr="00AC4E63">
              <w:rPr>
                <w:rFonts w:ascii="Arial Narrow" w:hAnsi="Arial Narrow"/>
                <w:b/>
                <w:bCs/>
                <w:sz w:val="18"/>
                <w:szCs w:val="18"/>
              </w:rPr>
              <w:t>PERFORMANCE</w:t>
            </w:r>
            <w:r w:rsidRPr="00AC4E63">
              <w:rPr>
                <w:rFonts w:ascii="Arial Narrow" w:hAnsi="Arial Narrow"/>
                <w:b/>
                <w:bCs/>
                <w:sz w:val="18"/>
                <w:szCs w:val="18"/>
              </w:rPr>
              <w:br/>
            </w:r>
            <w:r w:rsidR="009B1375" w:rsidRPr="00AC4E63">
              <w:rPr>
                <w:rFonts w:ascii="Arial Narrow" w:hAnsi="Arial Narrow"/>
                <w:b/>
                <w:bCs/>
                <w:sz w:val="18"/>
                <w:szCs w:val="18"/>
              </w:rPr>
              <w:t>Min. 0; Max. 4</w:t>
            </w:r>
          </w:p>
          <w:p w:rsidR="009B1375" w:rsidRPr="00AC4E63" w:rsidRDefault="009B1375" w:rsidP="006C2427">
            <w:pPr>
              <w:spacing w:line="276" w:lineRule="auto"/>
              <w:jc w:val="both"/>
              <w:rPr>
                <w:rFonts w:ascii="Arial Narrow" w:hAnsi="Arial Narrow"/>
                <w:b/>
                <w:bCs/>
                <w:sz w:val="18"/>
                <w:szCs w:val="18"/>
              </w:rPr>
            </w:pPr>
            <w:r w:rsidRPr="00AC4E63">
              <w:rPr>
                <w:rFonts w:ascii="Arial Narrow" w:hAnsi="Arial Narrow"/>
                <w:b/>
                <w:bCs/>
                <w:sz w:val="18"/>
                <w:szCs w:val="18"/>
              </w:rPr>
              <w:t>Min. 0; Max. 5</w:t>
            </w:r>
          </w:p>
          <w:p w:rsidR="009B1375" w:rsidRPr="00AC4E63" w:rsidRDefault="002435CC" w:rsidP="006C2427">
            <w:pPr>
              <w:spacing w:line="276" w:lineRule="auto"/>
              <w:jc w:val="both"/>
              <w:rPr>
                <w:rFonts w:ascii="Arial Narrow" w:hAnsi="Arial Narrow"/>
                <w:b/>
                <w:bCs/>
                <w:sz w:val="18"/>
                <w:szCs w:val="18"/>
              </w:rPr>
            </w:pPr>
            <w:r w:rsidRPr="00AC4E63">
              <w:rPr>
                <w:rFonts w:ascii="Arial Narrow" w:hAnsi="Arial Narrow"/>
                <w:b/>
                <w:bCs/>
                <w:sz w:val="18"/>
                <w:szCs w:val="18"/>
              </w:rPr>
              <w:t>0 (Fail); 1 (Pass)</w:t>
            </w:r>
          </w:p>
        </w:tc>
        <w:tc>
          <w:tcPr>
            <w:tcW w:w="4320" w:type="dxa"/>
          </w:tcPr>
          <w:p w:rsidR="009B1375" w:rsidRPr="00AC4E63" w:rsidRDefault="00EB1DFB" w:rsidP="00C77047">
            <w:pPr>
              <w:jc w:val="both"/>
              <w:rPr>
                <w:rFonts w:ascii="Arial Narrow" w:hAnsi="Arial Narrow"/>
                <w:sz w:val="18"/>
                <w:szCs w:val="18"/>
              </w:rPr>
            </w:pPr>
            <w:r w:rsidRPr="00AC4E63">
              <w:rPr>
                <w:rFonts w:ascii="Arial Narrow" w:hAnsi="Arial Narrow"/>
                <w:b/>
                <w:bCs/>
                <w:sz w:val="18"/>
                <w:szCs w:val="18"/>
              </w:rPr>
              <w:t xml:space="preserve">Warning: </w:t>
            </w:r>
            <w:r w:rsidRPr="00AC4E63">
              <w:rPr>
                <w:rFonts w:ascii="Arial Narrow" w:hAnsi="Arial Narrow"/>
                <w:sz w:val="18"/>
                <w:szCs w:val="18"/>
              </w:rPr>
              <w:t xml:space="preserve">EN 511:2006: If the glove </w:t>
            </w:r>
            <w:r w:rsidR="009440A8" w:rsidRPr="00AC4E63">
              <w:rPr>
                <w:rFonts w:ascii="Arial Narrow" w:hAnsi="Arial Narrow"/>
                <w:sz w:val="18"/>
                <w:szCs w:val="18"/>
              </w:rPr>
              <w:t>consists</w:t>
            </w:r>
            <w:r w:rsidRPr="00AC4E63">
              <w:rPr>
                <w:rFonts w:ascii="Arial Narrow" w:hAnsi="Arial Narrow"/>
                <w:sz w:val="18"/>
                <w:szCs w:val="18"/>
              </w:rPr>
              <w:t xml:space="preserve"> of separate parts which are not permanently interconnected, the performance level and </w:t>
            </w:r>
            <w:r w:rsidR="00C77047" w:rsidRPr="00AC4E63">
              <w:rPr>
                <w:rFonts w:ascii="Arial Narrow" w:hAnsi="Arial Narrow"/>
                <w:sz w:val="18"/>
                <w:szCs w:val="18"/>
              </w:rPr>
              <w:t xml:space="preserve">the protection only apply to the complete assembly. EN511: Care must be taken when choosing the correct glove with regards to maximum user exposure. If not water proof, the glove may lose its insulating proeprties if wet. </w:t>
            </w:r>
          </w:p>
        </w:tc>
      </w:tr>
    </w:tbl>
    <w:p w:rsidR="007E7929" w:rsidRDefault="007E7929" w:rsidP="00087B8B">
      <w:pPr>
        <w:spacing w:after="0"/>
        <w:jc w:val="both"/>
        <w:rPr>
          <w:b/>
          <w:bCs/>
          <w:sz w:val="20"/>
          <w:szCs w:val="20"/>
        </w:rPr>
      </w:pPr>
    </w:p>
    <w:tbl>
      <w:tblPr>
        <w:tblW w:w="12506" w:type="dxa"/>
        <w:tblLook w:val="04A0" w:firstRow="1" w:lastRow="0" w:firstColumn="1" w:lastColumn="0" w:noHBand="0" w:noVBand="1"/>
      </w:tblPr>
      <w:tblGrid>
        <w:gridCol w:w="222"/>
        <w:gridCol w:w="1318"/>
        <w:gridCol w:w="1099"/>
        <w:gridCol w:w="222"/>
        <w:gridCol w:w="786"/>
        <w:gridCol w:w="1123"/>
        <w:gridCol w:w="222"/>
        <w:gridCol w:w="4128"/>
        <w:gridCol w:w="222"/>
        <w:gridCol w:w="222"/>
        <w:gridCol w:w="2942"/>
      </w:tblGrid>
      <w:tr w:rsidR="007E7929" w:rsidRPr="007E7929" w:rsidTr="003C6F50">
        <w:trPr>
          <w:trHeight w:val="225"/>
        </w:trPr>
        <w:tc>
          <w:tcPr>
            <w:tcW w:w="12506" w:type="dxa"/>
            <w:gridSpan w:val="11"/>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EN 407:2020    PROTECTIVE GLOVE AGAINST THERMAL RISK (HEAT AND/OR FIRE)</w:t>
            </w:r>
          </w:p>
        </w:tc>
      </w:tr>
      <w:tr w:rsidR="007E7929" w:rsidRPr="007E7929" w:rsidTr="003C6F50">
        <w:trPr>
          <w:trHeight w:val="225"/>
        </w:trPr>
        <w:tc>
          <w:tcPr>
            <w:tcW w:w="222"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Arial Narrow" w:eastAsia="Times New Roman" w:hAnsi="Arial Narrow" w:cs="Calibri"/>
                <w:b/>
                <w:bCs/>
                <w:color w:val="000000"/>
                <w:sz w:val="18"/>
                <w:szCs w:val="18"/>
              </w:rPr>
            </w:pPr>
          </w:p>
        </w:tc>
        <w:tc>
          <w:tcPr>
            <w:tcW w:w="2639" w:type="dxa"/>
            <w:gridSpan w:val="3"/>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A: Limited flame spread</w:t>
            </w:r>
          </w:p>
        </w:tc>
        <w:tc>
          <w:tcPr>
            <w:tcW w:w="1909"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7E7929" w:rsidRPr="007E7929" w:rsidRDefault="007E7929" w:rsidP="007E7929">
            <w:pPr>
              <w:spacing w:after="0" w:line="240" w:lineRule="auto"/>
              <w:jc w:val="center"/>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PERFORMANCE (A-F)</w:t>
            </w:r>
          </w:p>
        </w:tc>
        <w:tc>
          <w:tcPr>
            <w:tcW w:w="222"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Arial Narrow" w:eastAsia="Times New Roman" w:hAnsi="Arial Narrow" w:cs="Calibri"/>
                <w:b/>
                <w:bCs/>
                <w:color w:val="000000"/>
                <w:sz w:val="18"/>
                <w:szCs w:val="18"/>
              </w:rPr>
            </w:pPr>
          </w:p>
        </w:tc>
        <w:tc>
          <w:tcPr>
            <w:tcW w:w="7514" w:type="dxa"/>
            <w:gridSpan w:val="4"/>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 xml:space="preserve">Warning: EN 407:2020: if the glove consists of sperate parts </w:t>
            </w:r>
          </w:p>
        </w:tc>
      </w:tr>
      <w:tr w:rsidR="007E7929" w:rsidRPr="007E7929" w:rsidTr="003C6F50">
        <w:trPr>
          <w:trHeight w:val="225"/>
        </w:trPr>
        <w:tc>
          <w:tcPr>
            <w:tcW w:w="222"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Arial Narrow" w:eastAsia="Times New Roman" w:hAnsi="Arial Narrow" w:cs="Calibri"/>
                <w:color w:val="000000"/>
                <w:sz w:val="18"/>
                <w:szCs w:val="18"/>
              </w:rPr>
            </w:pPr>
          </w:p>
        </w:tc>
        <w:tc>
          <w:tcPr>
            <w:tcW w:w="2417" w:type="dxa"/>
            <w:gridSpan w:val="2"/>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B: Contact Heat</w:t>
            </w:r>
          </w:p>
        </w:tc>
        <w:tc>
          <w:tcPr>
            <w:tcW w:w="222"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Arial Narrow" w:eastAsia="Times New Roman" w:hAnsi="Arial Narrow" w:cs="Calibri"/>
                <w:b/>
                <w:bCs/>
                <w:color w:val="000000"/>
                <w:sz w:val="18"/>
                <w:szCs w:val="18"/>
              </w:rPr>
            </w:pPr>
          </w:p>
        </w:tc>
        <w:tc>
          <w:tcPr>
            <w:tcW w:w="1909" w:type="dxa"/>
            <w:gridSpan w:val="2"/>
            <w:tcBorders>
              <w:top w:val="nil"/>
              <w:left w:val="single" w:sz="4" w:space="0" w:color="auto"/>
              <w:bottom w:val="single" w:sz="4" w:space="0" w:color="auto"/>
              <w:right w:val="single" w:sz="4" w:space="0" w:color="000000"/>
            </w:tcBorders>
            <w:shd w:val="clear" w:color="auto" w:fill="auto"/>
            <w:noWrap/>
            <w:vAlign w:val="bottom"/>
            <w:hideMark/>
          </w:tcPr>
          <w:p w:rsidR="007E7929" w:rsidRPr="007E7929" w:rsidRDefault="007E7929" w:rsidP="007E7929">
            <w:pPr>
              <w:spacing w:after="0" w:line="240" w:lineRule="auto"/>
              <w:jc w:val="center"/>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Min. 0; Max. 4</w:t>
            </w:r>
          </w:p>
        </w:tc>
        <w:tc>
          <w:tcPr>
            <w:tcW w:w="222"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jc w:val="center"/>
              <w:rPr>
                <w:rFonts w:ascii="Arial Narrow" w:eastAsia="Times New Roman" w:hAnsi="Arial Narrow" w:cs="Calibri"/>
                <w:b/>
                <w:bCs/>
                <w:color w:val="000000"/>
                <w:sz w:val="18"/>
                <w:szCs w:val="18"/>
              </w:rPr>
            </w:pPr>
          </w:p>
        </w:tc>
        <w:tc>
          <w:tcPr>
            <w:tcW w:w="7514" w:type="dxa"/>
            <w:gridSpan w:val="4"/>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 xml:space="preserve">which are not permanently interconnected, the performance level </w:t>
            </w:r>
          </w:p>
        </w:tc>
      </w:tr>
      <w:tr w:rsidR="007E7929" w:rsidRPr="007E7929" w:rsidTr="003C6F50">
        <w:trPr>
          <w:trHeight w:val="225"/>
        </w:trPr>
        <w:tc>
          <w:tcPr>
            <w:tcW w:w="222"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Arial Narrow" w:eastAsia="Times New Roman" w:hAnsi="Arial Narrow" w:cs="Calibri"/>
                <w:color w:val="000000"/>
                <w:sz w:val="18"/>
                <w:szCs w:val="18"/>
              </w:rPr>
            </w:pPr>
          </w:p>
        </w:tc>
        <w:tc>
          <w:tcPr>
            <w:tcW w:w="2417" w:type="dxa"/>
            <w:gridSpan w:val="2"/>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C: Convective Heat</w:t>
            </w:r>
          </w:p>
        </w:tc>
        <w:tc>
          <w:tcPr>
            <w:tcW w:w="222"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Arial Narrow" w:eastAsia="Times New Roman" w:hAnsi="Arial Narrow" w:cs="Calibri"/>
                <w:b/>
                <w:bCs/>
                <w:color w:val="000000"/>
                <w:sz w:val="18"/>
                <w:szCs w:val="18"/>
              </w:rPr>
            </w:pPr>
          </w:p>
        </w:tc>
        <w:tc>
          <w:tcPr>
            <w:tcW w:w="786"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Times New Roman" w:eastAsia="Times New Roman" w:hAnsi="Times New Roman" w:cs="Times New Roman"/>
                <w:sz w:val="20"/>
                <w:szCs w:val="20"/>
              </w:rPr>
            </w:pPr>
          </w:p>
        </w:tc>
        <w:tc>
          <w:tcPr>
            <w:tcW w:w="1123"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Times New Roman" w:eastAsia="Times New Roman" w:hAnsi="Times New Roman" w:cs="Times New Roman"/>
                <w:sz w:val="20"/>
                <w:szCs w:val="20"/>
              </w:rPr>
            </w:pPr>
          </w:p>
        </w:tc>
        <w:tc>
          <w:tcPr>
            <w:tcW w:w="7514" w:type="dxa"/>
            <w:gridSpan w:val="4"/>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 xml:space="preserve">and the protection only apply to the completely assembly. If the </w:t>
            </w:r>
          </w:p>
        </w:tc>
      </w:tr>
      <w:tr w:rsidR="007E7929" w:rsidRPr="007E7929" w:rsidTr="003C6F50">
        <w:trPr>
          <w:trHeight w:val="225"/>
        </w:trPr>
        <w:tc>
          <w:tcPr>
            <w:tcW w:w="222"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Arial Narrow" w:eastAsia="Times New Roman" w:hAnsi="Arial Narrow" w:cs="Calibri"/>
                <w:color w:val="000000"/>
                <w:sz w:val="18"/>
                <w:szCs w:val="18"/>
              </w:rPr>
            </w:pPr>
          </w:p>
        </w:tc>
        <w:tc>
          <w:tcPr>
            <w:tcW w:w="2417" w:type="dxa"/>
            <w:gridSpan w:val="2"/>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D: Radiant Heat</w:t>
            </w:r>
          </w:p>
        </w:tc>
        <w:tc>
          <w:tcPr>
            <w:tcW w:w="222"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Arial Narrow" w:eastAsia="Times New Roman" w:hAnsi="Arial Narrow" w:cs="Calibri"/>
                <w:b/>
                <w:bCs/>
                <w:color w:val="000000"/>
                <w:sz w:val="18"/>
                <w:szCs w:val="18"/>
              </w:rPr>
            </w:pPr>
          </w:p>
        </w:tc>
        <w:tc>
          <w:tcPr>
            <w:tcW w:w="786"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Times New Roman" w:eastAsia="Times New Roman" w:hAnsi="Times New Roman" w:cs="Times New Roman"/>
                <w:sz w:val="20"/>
                <w:szCs w:val="20"/>
              </w:rPr>
            </w:pPr>
          </w:p>
        </w:tc>
        <w:tc>
          <w:tcPr>
            <w:tcW w:w="1123"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Times New Roman" w:eastAsia="Times New Roman" w:hAnsi="Times New Roman" w:cs="Times New Roman"/>
                <w:sz w:val="20"/>
                <w:szCs w:val="20"/>
              </w:rPr>
            </w:pPr>
          </w:p>
        </w:tc>
        <w:tc>
          <w:tcPr>
            <w:tcW w:w="7514" w:type="dxa"/>
            <w:gridSpan w:val="4"/>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 xml:space="preserve">glove have a performance level &lt;1, or X in limited flamspread </w:t>
            </w:r>
          </w:p>
        </w:tc>
      </w:tr>
      <w:tr w:rsidR="007E7929" w:rsidRPr="007E7929" w:rsidTr="003C6F50">
        <w:trPr>
          <w:trHeight w:val="225"/>
        </w:trPr>
        <w:tc>
          <w:tcPr>
            <w:tcW w:w="222"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Arial Narrow" w:eastAsia="Times New Roman" w:hAnsi="Arial Narrow" w:cs="Calibri"/>
                <w:color w:val="000000"/>
                <w:sz w:val="18"/>
                <w:szCs w:val="18"/>
              </w:rPr>
            </w:pPr>
          </w:p>
        </w:tc>
        <w:tc>
          <w:tcPr>
            <w:tcW w:w="2639" w:type="dxa"/>
            <w:gridSpan w:val="3"/>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 xml:space="preserve">E: Small splashes of molten </w:t>
            </w:r>
          </w:p>
        </w:tc>
        <w:tc>
          <w:tcPr>
            <w:tcW w:w="786"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Arial Narrow" w:eastAsia="Times New Roman" w:hAnsi="Arial Narrow" w:cs="Calibri"/>
                <w:b/>
                <w:bCs/>
                <w:color w:val="000000"/>
                <w:sz w:val="18"/>
                <w:szCs w:val="18"/>
              </w:rPr>
            </w:pPr>
          </w:p>
        </w:tc>
        <w:tc>
          <w:tcPr>
            <w:tcW w:w="1123"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Times New Roman" w:eastAsia="Times New Roman" w:hAnsi="Times New Roman" w:cs="Times New Roman"/>
                <w:sz w:val="20"/>
                <w:szCs w:val="20"/>
              </w:rPr>
            </w:pPr>
          </w:p>
        </w:tc>
        <w:tc>
          <w:tcPr>
            <w:tcW w:w="7514" w:type="dxa"/>
            <w:gridSpan w:val="4"/>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 xml:space="preserve">in EN 407:2020 the gloves should not come in contact with </w:t>
            </w:r>
          </w:p>
        </w:tc>
      </w:tr>
      <w:tr w:rsidR="007E7929" w:rsidRPr="007E7929" w:rsidTr="003C6F50">
        <w:trPr>
          <w:trHeight w:val="225"/>
        </w:trPr>
        <w:tc>
          <w:tcPr>
            <w:tcW w:w="222"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Arial Narrow" w:eastAsia="Times New Roman" w:hAnsi="Arial Narrow" w:cs="Calibri"/>
                <w:color w:val="000000"/>
                <w:sz w:val="18"/>
                <w:szCs w:val="18"/>
              </w:rPr>
            </w:pPr>
          </w:p>
        </w:tc>
        <w:tc>
          <w:tcPr>
            <w:tcW w:w="3425" w:type="dxa"/>
            <w:gridSpan w:val="4"/>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 xml:space="preserve">F: Large quantities of molten metal </w:t>
            </w:r>
          </w:p>
        </w:tc>
        <w:tc>
          <w:tcPr>
            <w:tcW w:w="1123"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Arial Narrow" w:eastAsia="Times New Roman" w:hAnsi="Arial Narrow" w:cs="Calibri"/>
                <w:b/>
                <w:bCs/>
                <w:color w:val="000000"/>
                <w:sz w:val="18"/>
                <w:szCs w:val="18"/>
              </w:rPr>
            </w:pPr>
          </w:p>
        </w:tc>
        <w:tc>
          <w:tcPr>
            <w:tcW w:w="222"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Times New Roman" w:eastAsia="Times New Roman" w:hAnsi="Times New Roman" w:cs="Times New Roman"/>
                <w:sz w:val="20"/>
                <w:szCs w:val="20"/>
              </w:rPr>
            </w:pPr>
          </w:p>
        </w:tc>
        <w:tc>
          <w:tcPr>
            <w:tcW w:w="7514" w:type="dxa"/>
            <w:gridSpan w:val="4"/>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 xml:space="preserve">naked flame. Glove tested according to the 6.6' small splases of </w:t>
            </w:r>
          </w:p>
        </w:tc>
      </w:tr>
      <w:tr w:rsidR="007E7929" w:rsidRPr="007E7929" w:rsidTr="003C6F50">
        <w:trPr>
          <w:trHeight w:val="225"/>
        </w:trPr>
        <w:tc>
          <w:tcPr>
            <w:tcW w:w="222"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Arial Narrow" w:eastAsia="Times New Roman" w:hAnsi="Arial Narrow" w:cs="Calibri"/>
                <w:color w:val="000000"/>
                <w:sz w:val="18"/>
                <w:szCs w:val="18"/>
              </w:rPr>
            </w:pPr>
          </w:p>
        </w:tc>
        <w:tc>
          <w:tcPr>
            <w:tcW w:w="2417" w:type="dxa"/>
            <w:gridSpan w:val="2"/>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Times New Roman" w:eastAsia="Times New Roman" w:hAnsi="Times New Roman" w:cs="Times New Roman"/>
                <w:sz w:val="20"/>
                <w:szCs w:val="20"/>
              </w:rPr>
            </w:pPr>
          </w:p>
        </w:tc>
        <w:tc>
          <w:tcPr>
            <w:tcW w:w="786"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Times New Roman" w:eastAsia="Times New Roman" w:hAnsi="Times New Roman" w:cs="Times New Roman"/>
                <w:sz w:val="20"/>
                <w:szCs w:val="20"/>
              </w:rPr>
            </w:pPr>
          </w:p>
        </w:tc>
        <w:tc>
          <w:tcPr>
            <w:tcW w:w="1123"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Times New Roman" w:eastAsia="Times New Roman" w:hAnsi="Times New Roman" w:cs="Times New Roman"/>
                <w:sz w:val="20"/>
                <w:szCs w:val="20"/>
              </w:rPr>
            </w:pPr>
          </w:p>
        </w:tc>
        <w:tc>
          <w:tcPr>
            <w:tcW w:w="7514" w:type="dxa"/>
            <w:gridSpan w:val="4"/>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molten metal" is not suitable for welding activities. In the event</w:t>
            </w:r>
          </w:p>
        </w:tc>
      </w:tr>
      <w:tr w:rsidR="007E7929" w:rsidRPr="007E7929" w:rsidTr="003C6F50">
        <w:trPr>
          <w:trHeight w:val="225"/>
        </w:trPr>
        <w:tc>
          <w:tcPr>
            <w:tcW w:w="222"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Arial Narrow" w:eastAsia="Times New Roman" w:hAnsi="Arial Narrow" w:cs="Calibri"/>
                <w:color w:val="000000"/>
                <w:sz w:val="18"/>
                <w:szCs w:val="18"/>
              </w:rPr>
            </w:pPr>
          </w:p>
        </w:tc>
        <w:tc>
          <w:tcPr>
            <w:tcW w:w="2417" w:type="dxa"/>
            <w:gridSpan w:val="2"/>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Times New Roman" w:eastAsia="Times New Roman" w:hAnsi="Times New Roman" w:cs="Times New Roman"/>
                <w:sz w:val="20"/>
                <w:szCs w:val="20"/>
              </w:rPr>
            </w:pPr>
          </w:p>
        </w:tc>
        <w:tc>
          <w:tcPr>
            <w:tcW w:w="786"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Times New Roman" w:eastAsia="Times New Roman" w:hAnsi="Times New Roman" w:cs="Times New Roman"/>
                <w:sz w:val="20"/>
                <w:szCs w:val="20"/>
              </w:rPr>
            </w:pPr>
          </w:p>
        </w:tc>
        <w:tc>
          <w:tcPr>
            <w:tcW w:w="1123"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Times New Roman" w:eastAsia="Times New Roman" w:hAnsi="Times New Roman" w:cs="Times New Roman"/>
                <w:sz w:val="20"/>
                <w:szCs w:val="20"/>
              </w:rPr>
            </w:pPr>
          </w:p>
        </w:tc>
        <w:tc>
          <w:tcPr>
            <w:tcW w:w="7514" w:type="dxa"/>
            <w:gridSpan w:val="4"/>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 xml:space="preserve">of a molten metal splash the glove may not eliminate all risks of </w:t>
            </w:r>
          </w:p>
        </w:tc>
      </w:tr>
      <w:tr w:rsidR="007E7929" w:rsidRPr="007E7929" w:rsidTr="003C6F50">
        <w:trPr>
          <w:trHeight w:val="225"/>
        </w:trPr>
        <w:tc>
          <w:tcPr>
            <w:tcW w:w="222"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Arial Narrow" w:eastAsia="Times New Roman" w:hAnsi="Arial Narrow" w:cs="Calibri"/>
                <w:color w:val="000000"/>
                <w:sz w:val="18"/>
                <w:szCs w:val="18"/>
              </w:rPr>
            </w:pPr>
          </w:p>
        </w:tc>
        <w:tc>
          <w:tcPr>
            <w:tcW w:w="2417" w:type="dxa"/>
            <w:gridSpan w:val="2"/>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Times New Roman" w:eastAsia="Times New Roman" w:hAnsi="Times New Roman" w:cs="Times New Roman"/>
                <w:sz w:val="20"/>
                <w:szCs w:val="20"/>
              </w:rPr>
            </w:pPr>
          </w:p>
        </w:tc>
        <w:tc>
          <w:tcPr>
            <w:tcW w:w="786"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Times New Roman" w:eastAsia="Times New Roman" w:hAnsi="Times New Roman" w:cs="Times New Roman"/>
                <w:sz w:val="20"/>
                <w:szCs w:val="20"/>
              </w:rPr>
            </w:pPr>
          </w:p>
        </w:tc>
        <w:tc>
          <w:tcPr>
            <w:tcW w:w="1123"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Times New Roman" w:eastAsia="Times New Roman" w:hAnsi="Times New Roman" w:cs="Times New Roman"/>
                <w:sz w:val="20"/>
                <w:szCs w:val="20"/>
              </w:rPr>
            </w:pPr>
          </w:p>
        </w:tc>
        <w:tc>
          <w:tcPr>
            <w:tcW w:w="7514" w:type="dxa"/>
            <w:gridSpan w:val="4"/>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 xml:space="preserve">burn and user shall leave the working place immeidately and </w:t>
            </w:r>
          </w:p>
        </w:tc>
      </w:tr>
      <w:tr w:rsidR="007E7929" w:rsidRPr="007E7929" w:rsidTr="003C6F50">
        <w:trPr>
          <w:trHeight w:val="225"/>
        </w:trPr>
        <w:tc>
          <w:tcPr>
            <w:tcW w:w="222"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Arial Narrow" w:eastAsia="Times New Roman" w:hAnsi="Arial Narrow" w:cs="Calibri"/>
                <w:color w:val="000000"/>
                <w:sz w:val="18"/>
                <w:szCs w:val="18"/>
              </w:rPr>
            </w:pPr>
          </w:p>
        </w:tc>
        <w:tc>
          <w:tcPr>
            <w:tcW w:w="2417" w:type="dxa"/>
            <w:gridSpan w:val="2"/>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Times New Roman" w:eastAsia="Times New Roman" w:hAnsi="Times New Roman" w:cs="Times New Roman"/>
                <w:sz w:val="20"/>
                <w:szCs w:val="20"/>
              </w:rPr>
            </w:pPr>
          </w:p>
        </w:tc>
        <w:tc>
          <w:tcPr>
            <w:tcW w:w="786"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Times New Roman" w:eastAsia="Times New Roman" w:hAnsi="Times New Roman" w:cs="Times New Roman"/>
                <w:sz w:val="20"/>
                <w:szCs w:val="20"/>
              </w:rPr>
            </w:pPr>
          </w:p>
        </w:tc>
        <w:tc>
          <w:tcPr>
            <w:tcW w:w="1123"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Times New Roman" w:eastAsia="Times New Roman" w:hAnsi="Times New Roman" w:cs="Times New Roman"/>
                <w:sz w:val="20"/>
                <w:szCs w:val="20"/>
              </w:rPr>
            </w:pPr>
          </w:p>
        </w:tc>
        <w:tc>
          <w:tcPr>
            <w:tcW w:w="7514" w:type="dxa"/>
            <w:gridSpan w:val="4"/>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take off the glove.</w:t>
            </w:r>
          </w:p>
        </w:tc>
      </w:tr>
      <w:tr w:rsidR="00050D2B" w:rsidRPr="00050D2B" w:rsidTr="003C6F50">
        <w:trPr>
          <w:gridAfter w:val="1"/>
          <w:wAfter w:w="2942" w:type="dxa"/>
          <w:trHeight w:val="255"/>
        </w:trPr>
        <w:tc>
          <w:tcPr>
            <w:tcW w:w="1540" w:type="dxa"/>
            <w:gridSpan w:val="2"/>
            <w:tcBorders>
              <w:top w:val="nil"/>
              <w:left w:val="nil"/>
              <w:bottom w:val="nil"/>
              <w:right w:val="nil"/>
            </w:tcBorders>
            <w:shd w:val="clear" w:color="auto" w:fill="auto"/>
            <w:noWrap/>
            <w:vAlign w:val="bottom"/>
            <w:hideMark/>
          </w:tcPr>
          <w:p w:rsidR="00F46BFE" w:rsidRDefault="00F46BFE" w:rsidP="00050D2B">
            <w:pPr>
              <w:spacing w:after="0" w:line="240" w:lineRule="auto"/>
              <w:rPr>
                <w:rFonts w:ascii="Arial Narrow" w:eastAsia="Times New Roman" w:hAnsi="Arial Narrow" w:cs="Times New Roman"/>
                <w:b/>
                <w:bCs/>
                <w:color w:val="000000"/>
                <w:sz w:val="18"/>
                <w:szCs w:val="18"/>
              </w:rPr>
            </w:pPr>
          </w:p>
          <w:p w:rsidR="00050D2B" w:rsidRPr="00050D2B" w:rsidRDefault="00050D2B" w:rsidP="00050D2B">
            <w:pPr>
              <w:spacing w:after="0" w:line="240" w:lineRule="auto"/>
              <w:rPr>
                <w:rFonts w:ascii="Arial Narrow" w:eastAsia="Times New Roman" w:hAnsi="Arial Narrow" w:cs="Times New Roman"/>
                <w:b/>
                <w:bCs/>
                <w:color w:val="000000"/>
                <w:sz w:val="18"/>
                <w:szCs w:val="18"/>
              </w:rPr>
            </w:pPr>
            <w:r w:rsidRPr="00050D2B">
              <w:rPr>
                <w:rFonts w:ascii="Arial Narrow" w:eastAsia="Times New Roman" w:hAnsi="Arial Narrow" w:cs="Times New Roman"/>
                <w:b/>
                <w:bCs/>
                <w:color w:val="000000"/>
                <w:sz w:val="18"/>
                <w:szCs w:val="18"/>
              </w:rPr>
              <w:t>EN 12477:2001</w:t>
            </w:r>
          </w:p>
        </w:tc>
        <w:tc>
          <w:tcPr>
            <w:tcW w:w="8024" w:type="dxa"/>
            <w:gridSpan w:val="8"/>
            <w:tcBorders>
              <w:top w:val="nil"/>
              <w:left w:val="nil"/>
              <w:bottom w:val="nil"/>
              <w:right w:val="nil"/>
            </w:tcBorders>
            <w:shd w:val="clear" w:color="auto" w:fill="auto"/>
            <w:noWrap/>
            <w:vAlign w:val="bottom"/>
            <w:hideMark/>
          </w:tcPr>
          <w:p w:rsidR="00050D2B" w:rsidRPr="00050D2B" w:rsidRDefault="00050D2B" w:rsidP="00050D2B">
            <w:pPr>
              <w:spacing w:after="0" w:line="240" w:lineRule="auto"/>
              <w:rPr>
                <w:rFonts w:ascii="Arial Narrow" w:eastAsia="Times New Roman" w:hAnsi="Arial Narrow" w:cs="Times New Roman"/>
                <w:color w:val="000000"/>
                <w:sz w:val="18"/>
                <w:szCs w:val="18"/>
              </w:rPr>
            </w:pPr>
            <w:r w:rsidRPr="00050D2B">
              <w:rPr>
                <w:rFonts w:ascii="Arial Narrow" w:eastAsia="Times New Roman" w:hAnsi="Arial Narrow" w:cs="Times New Roman"/>
                <w:b/>
                <w:bCs/>
                <w:color w:val="000000"/>
                <w:sz w:val="18"/>
                <w:szCs w:val="18"/>
              </w:rPr>
              <w:t>Warning: EN 12477:2001+A1:2005</w:t>
            </w:r>
            <w:r w:rsidRPr="00050D2B">
              <w:rPr>
                <w:rFonts w:ascii="Arial Narrow" w:eastAsia="Times New Roman" w:hAnsi="Arial Narrow" w:cs="Times New Roman"/>
                <w:color w:val="000000"/>
                <w:sz w:val="18"/>
                <w:szCs w:val="18"/>
              </w:rPr>
              <w:t xml:space="preserve"> has no standardised test method at present for detecting VU penetration </w:t>
            </w:r>
          </w:p>
        </w:tc>
      </w:tr>
      <w:tr w:rsidR="00050D2B" w:rsidRPr="00050D2B" w:rsidTr="003C6F50">
        <w:trPr>
          <w:gridAfter w:val="1"/>
          <w:wAfter w:w="2942" w:type="dxa"/>
          <w:trHeight w:val="255"/>
        </w:trPr>
        <w:tc>
          <w:tcPr>
            <w:tcW w:w="1540" w:type="dxa"/>
            <w:gridSpan w:val="2"/>
            <w:tcBorders>
              <w:top w:val="nil"/>
              <w:left w:val="nil"/>
              <w:bottom w:val="nil"/>
              <w:right w:val="nil"/>
            </w:tcBorders>
            <w:shd w:val="clear" w:color="auto" w:fill="auto"/>
            <w:noWrap/>
            <w:vAlign w:val="bottom"/>
            <w:hideMark/>
          </w:tcPr>
          <w:p w:rsidR="00050D2B" w:rsidRPr="00050D2B" w:rsidRDefault="00050D2B" w:rsidP="00050D2B">
            <w:pPr>
              <w:spacing w:after="0" w:line="240" w:lineRule="auto"/>
              <w:rPr>
                <w:rFonts w:ascii="Arial Narrow" w:eastAsia="Times New Roman" w:hAnsi="Arial Narrow" w:cs="Times New Roman"/>
                <w:b/>
                <w:bCs/>
                <w:color w:val="000000"/>
                <w:sz w:val="18"/>
                <w:szCs w:val="18"/>
              </w:rPr>
            </w:pPr>
            <w:r w:rsidRPr="00050D2B">
              <w:rPr>
                <w:rFonts w:ascii="Arial Narrow" w:eastAsia="Times New Roman" w:hAnsi="Arial Narrow" w:cs="Times New Roman"/>
                <w:b/>
                <w:bCs/>
                <w:color w:val="000000"/>
                <w:sz w:val="18"/>
                <w:szCs w:val="18"/>
              </w:rPr>
              <w:t>.+A1:2005</w:t>
            </w:r>
          </w:p>
        </w:tc>
        <w:tc>
          <w:tcPr>
            <w:tcW w:w="7802" w:type="dxa"/>
            <w:gridSpan w:val="7"/>
            <w:tcBorders>
              <w:top w:val="nil"/>
              <w:left w:val="nil"/>
              <w:bottom w:val="nil"/>
              <w:right w:val="nil"/>
            </w:tcBorders>
            <w:shd w:val="clear" w:color="auto" w:fill="auto"/>
            <w:noWrap/>
            <w:vAlign w:val="bottom"/>
            <w:hideMark/>
          </w:tcPr>
          <w:p w:rsidR="00050D2B" w:rsidRPr="00050D2B" w:rsidRDefault="00050D2B" w:rsidP="007551B5">
            <w:pPr>
              <w:spacing w:after="0" w:line="240" w:lineRule="auto"/>
              <w:rPr>
                <w:rFonts w:ascii="Arial Narrow" w:eastAsia="Times New Roman" w:hAnsi="Arial Narrow" w:cs="Times New Roman"/>
                <w:color w:val="000000"/>
                <w:sz w:val="18"/>
                <w:szCs w:val="18"/>
              </w:rPr>
            </w:pPr>
            <w:r w:rsidRPr="00050D2B">
              <w:rPr>
                <w:rFonts w:ascii="Arial Narrow" w:eastAsia="Times New Roman" w:hAnsi="Arial Narrow" w:cs="Times New Roman"/>
                <w:color w:val="000000"/>
                <w:sz w:val="18"/>
                <w:szCs w:val="18"/>
              </w:rPr>
              <w:t xml:space="preserve">of materials for gloves but the current methods of construction of protective gloves for welders do not </w:t>
            </w:r>
          </w:p>
        </w:tc>
        <w:tc>
          <w:tcPr>
            <w:tcW w:w="222" w:type="dxa"/>
            <w:tcBorders>
              <w:top w:val="nil"/>
              <w:left w:val="nil"/>
              <w:bottom w:val="nil"/>
              <w:right w:val="nil"/>
            </w:tcBorders>
            <w:shd w:val="clear" w:color="auto" w:fill="auto"/>
            <w:noWrap/>
            <w:vAlign w:val="bottom"/>
            <w:hideMark/>
          </w:tcPr>
          <w:p w:rsidR="00050D2B" w:rsidRPr="00050D2B" w:rsidRDefault="00050D2B" w:rsidP="00050D2B">
            <w:pPr>
              <w:spacing w:after="0" w:line="240" w:lineRule="auto"/>
              <w:rPr>
                <w:rFonts w:ascii="Arial Narrow" w:eastAsia="Times New Roman" w:hAnsi="Arial Narrow" w:cs="Times New Roman"/>
                <w:color w:val="000000"/>
                <w:sz w:val="18"/>
                <w:szCs w:val="18"/>
              </w:rPr>
            </w:pPr>
          </w:p>
        </w:tc>
      </w:tr>
      <w:tr w:rsidR="00050D2B" w:rsidRPr="00050D2B" w:rsidTr="003C6F50">
        <w:trPr>
          <w:gridAfter w:val="1"/>
          <w:wAfter w:w="2942" w:type="dxa"/>
          <w:trHeight w:val="255"/>
        </w:trPr>
        <w:tc>
          <w:tcPr>
            <w:tcW w:w="1540" w:type="dxa"/>
            <w:gridSpan w:val="2"/>
            <w:tcBorders>
              <w:top w:val="nil"/>
              <w:left w:val="nil"/>
              <w:bottom w:val="nil"/>
              <w:right w:val="nil"/>
            </w:tcBorders>
            <w:shd w:val="clear" w:color="auto" w:fill="auto"/>
            <w:noWrap/>
            <w:vAlign w:val="bottom"/>
            <w:hideMark/>
          </w:tcPr>
          <w:p w:rsidR="00050D2B" w:rsidRPr="00050D2B" w:rsidRDefault="00050D2B" w:rsidP="00050D2B">
            <w:pPr>
              <w:spacing w:after="0" w:line="240" w:lineRule="auto"/>
              <w:rPr>
                <w:rFonts w:ascii="Arial Narrow" w:eastAsia="Times New Roman" w:hAnsi="Arial Narrow" w:cs="Times New Roman"/>
                <w:b/>
                <w:bCs/>
                <w:color w:val="000000"/>
                <w:sz w:val="18"/>
                <w:szCs w:val="18"/>
              </w:rPr>
            </w:pPr>
            <w:r w:rsidRPr="00050D2B">
              <w:rPr>
                <w:rFonts w:ascii="Arial Narrow" w:eastAsia="Times New Roman" w:hAnsi="Arial Narrow" w:cs="Times New Roman"/>
                <w:b/>
                <w:bCs/>
                <w:color w:val="000000"/>
                <w:sz w:val="18"/>
                <w:szCs w:val="18"/>
              </w:rPr>
              <w:t>PROTECTIVE</w:t>
            </w:r>
          </w:p>
        </w:tc>
        <w:tc>
          <w:tcPr>
            <w:tcW w:w="8024" w:type="dxa"/>
            <w:gridSpan w:val="8"/>
            <w:tcBorders>
              <w:top w:val="nil"/>
              <w:left w:val="nil"/>
              <w:bottom w:val="nil"/>
              <w:right w:val="nil"/>
            </w:tcBorders>
            <w:shd w:val="clear" w:color="auto" w:fill="auto"/>
            <w:noWrap/>
            <w:vAlign w:val="bottom"/>
            <w:hideMark/>
          </w:tcPr>
          <w:p w:rsidR="00050D2B" w:rsidRPr="00050D2B" w:rsidRDefault="00050D2B" w:rsidP="00050D2B">
            <w:pPr>
              <w:spacing w:after="0" w:line="240" w:lineRule="auto"/>
              <w:rPr>
                <w:rFonts w:ascii="Arial Narrow" w:eastAsia="Times New Roman" w:hAnsi="Arial Narrow" w:cs="Times New Roman"/>
                <w:color w:val="000000"/>
                <w:sz w:val="18"/>
                <w:szCs w:val="18"/>
              </w:rPr>
            </w:pPr>
            <w:r w:rsidRPr="00050D2B">
              <w:rPr>
                <w:rFonts w:ascii="Arial Narrow" w:eastAsia="Times New Roman" w:hAnsi="Arial Narrow" w:cs="Times New Roman"/>
                <w:color w:val="000000"/>
                <w:sz w:val="18"/>
                <w:szCs w:val="18"/>
              </w:rPr>
              <w:t>normally allow penetration of VU radiant. When gloves are intended for arc welding: these gloves do not provide</w:t>
            </w:r>
          </w:p>
        </w:tc>
      </w:tr>
      <w:tr w:rsidR="00050D2B" w:rsidRPr="00050D2B" w:rsidTr="003C6F50">
        <w:trPr>
          <w:gridAfter w:val="1"/>
          <w:wAfter w:w="2942" w:type="dxa"/>
          <w:trHeight w:val="255"/>
        </w:trPr>
        <w:tc>
          <w:tcPr>
            <w:tcW w:w="1540" w:type="dxa"/>
            <w:gridSpan w:val="2"/>
            <w:tcBorders>
              <w:top w:val="nil"/>
              <w:left w:val="nil"/>
              <w:bottom w:val="nil"/>
              <w:right w:val="nil"/>
            </w:tcBorders>
            <w:shd w:val="clear" w:color="auto" w:fill="auto"/>
            <w:noWrap/>
            <w:vAlign w:val="bottom"/>
            <w:hideMark/>
          </w:tcPr>
          <w:p w:rsidR="00050D2B" w:rsidRPr="00050D2B" w:rsidRDefault="00050D2B" w:rsidP="00050D2B">
            <w:pPr>
              <w:spacing w:after="0" w:line="240" w:lineRule="auto"/>
              <w:rPr>
                <w:rFonts w:ascii="Arial Narrow" w:eastAsia="Times New Roman" w:hAnsi="Arial Narrow" w:cs="Times New Roman"/>
                <w:b/>
                <w:bCs/>
                <w:color w:val="000000"/>
                <w:sz w:val="18"/>
                <w:szCs w:val="18"/>
              </w:rPr>
            </w:pPr>
            <w:r w:rsidRPr="00050D2B">
              <w:rPr>
                <w:rFonts w:ascii="Arial Narrow" w:eastAsia="Times New Roman" w:hAnsi="Arial Narrow" w:cs="Times New Roman"/>
                <w:b/>
                <w:bCs/>
                <w:color w:val="000000"/>
                <w:sz w:val="18"/>
                <w:szCs w:val="18"/>
              </w:rPr>
              <w:t>GLOVES FOR</w:t>
            </w:r>
          </w:p>
        </w:tc>
        <w:tc>
          <w:tcPr>
            <w:tcW w:w="8024" w:type="dxa"/>
            <w:gridSpan w:val="8"/>
            <w:tcBorders>
              <w:top w:val="nil"/>
              <w:left w:val="nil"/>
              <w:bottom w:val="nil"/>
              <w:right w:val="nil"/>
            </w:tcBorders>
            <w:shd w:val="clear" w:color="auto" w:fill="auto"/>
            <w:noWrap/>
            <w:vAlign w:val="bottom"/>
            <w:hideMark/>
          </w:tcPr>
          <w:p w:rsidR="00050D2B" w:rsidRPr="00050D2B" w:rsidRDefault="00050D2B" w:rsidP="00050D2B">
            <w:pPr>
              <w:spacing w:after="0" w:line="240" w:lineRule="auto"/>
              <w:rPr>
                <w:rFonts w:ascii="Arial Narrow" w:eastAsia="Times New Roman" w:hAnsi="Arial Narrow" w:cs="Times New Roman"/>
                <w:color w:val="000000"/>
                <w:sz w:val="18"/>
                <w:szCs w:val="18"/>
              </w:rPr>
            </w:pPr>
            <w:r w:rsidRPr="00050D2B">
              <w:rPr>
                <w:rFonts w:ascii="Arial Narrow" w:eastAsia="Times New Roman" w:hAnsi="Arial Narrow" w:cs="Times New Roman"/>
                <w:color w:val="000000"/>
                <w:sz w:val="18"/>
                <w:szCs w:val="18"/>
              </w:rPr>
              <w:t xml:space="preserve">protection against electric shock caused by defective equipment or live working, and the electrical resistance is </w:t>
            </w:r>
          </w:p>
        </w:tc>
      </w:tr>
      <w:tr w:rsidR="00050D2B" w:rsidRPr="00050D2B" w:rsidTr="003C6F50">
        <w:trPr>
          <w:gridAfter w:val="1"/>
          <w:wAfter w:w="2942" w:type="dxa"/>
          <w:trHeight w:val="255"/>
        </w:trPr>
        <w:tc>
          <w:tcPr>
            <w:tcW w:w="1540" w:type="dxa"/>
            <w:gridSpan w:val="2"/>
            <w:tcBorders>
              <w:top w:val="nil"/>
              <w:left w:val="nil"/>
              <w:bottom w:val="nil"/>
              <w:right w:val="nil"/>
            </w:tcBorders>
            <w:shd w:val="clear" w:color="auto" w:fill="auto"/>
            <w:noWrap/>
            <w:vAlign w:val="bottom"/>
            <w:hideMark/>
          </w:tcPr>
          <w:p w:rsidR="00050D2B" w:rsidRPr="00050D2B" w:rsidRDefault="00050D2B" w:rsidP="00050D2B">
            <w:pPr>
              <w:spacing w:after="0" w:line="240" w:lineRule="auto"/>
              <w:rPr>
                <w:rFonts w:ascii="Arial Narrow" w:eastAsia="Times New Roman" w:hAnsi="Arial Narrow" w:cs="Times New Roman"/>
                <w:b/>
                <w:bCs/>
                <w:color w:val="000000"/>
                <w:sz w:val="18"/>
                <w:szCs w:val="18"/>
              </w:rPr>
            </w:pPr>
            <w:r w:rsidRPr="00050D2B">
              <w:rPr>
                <w:rFonts w:ascii="Arial Narrow" w:eastAsia="Times New Roman" w:hAnsi="Arial Narrow" w:cs="Times New Roman"/>
                <w:b/>
                <w:bCs/>
                <w:color w:val="000000"/>
                <w:sz w:val="18"/>
                <w:szCs w:val="18"/>
              </w:rPr>
              <w:t>WELDERS</w:t>
            </w:r>
          </w:p>
        </w:tc>
        <w:tc>
          <w:tcPr>
            <w:tcW w:w="7580" w:type="dxa"/>
            <w:gridSpan w:val="6"/>
            <w:tcBorders>
              <w:top w:val="nil"/>
              <w:left w:val="nil"/>
              <w:bottom w:val="nil"/>
              <w:right w:val="nil"/>
            </w:tcBorders>
            <w:shd w:val="clear" w:color="auto" w:fill="auto"/>
            <w:noWrap/>
            <w:vAlign w:val="bottom"/>
            <w:hideMark/>
          </w:tcPr>
          <w:p w:rsidR="00050D2B" w:rsidRPr="00050D2B" w:rsidRDefault="00050D2B" w:rsidP="00050D2B">
            <w:pPr>
              <w:spacing w:after="0" w:line="240" w:lineRule="auto"/>
              <w:rPr>
                <w:rFonts w:ascii="Arial Narrow" w:eastAsia="Times New Roman" w:hAnsi="Arial Narrow" w:cs="Times New Roman"/>
                <w:color w:val="000000"/>
                <w:sz w:val="18"/>
                <w:szCs w:val="18"/>
              </w:rPr>
            </w:pPr>
            <w:r w:rsidRPr="00050D2B">
              <w:rPr>
                <w:rFonts w:ascii="Arial Narrow" w:eastAsia="Times New Roman" w:hAnsi="Arial Narrow" w:cs="Times New Roman"/>
                <w:color w:val="000000"/>
                <w:sz w:val="18"/>
                <w:szCs w:val="18"/>
              </w:rPr>
              <w:t xml:space="preserve">reduced if gloves are wet, dirty or soaked with sweat, which could increase the risk. </w:t>
            </w:r>
          </w:p>
        </w:tc>
        <w:tc>
          <w:tcPr>
            <w:tcW w:w="222" w:type="dxa"/>
            <w:tcBorders>
              <w:top w:val="nil"/>
              <w:left w:val="nil"/>
              <w:bottom w:val="nil"/>
              <w:right w:val="nil"/>
            </w:tcBorders>
            <w:shd w:val="clear" w:color="auto" w:fill="auto"/>
            <w:noWrap/>
            <w:vAlign w:val="bottom"/>
            <w:hideMark/>
          </w:tcPr>
          <w:p w:rsidR="00050D2B" w:rsidRPr="00050D2B" w:rsidRDefault="00050D2B" w:rsidP="00050D2B">
            <w:pPr>
              <w:spacing w:after="0" w:line="240" w:lineRule="auto"/>
              <w:rPr>
                <w:rFonts w:ascii="Arial Narrow" w:eastAsia="Times New Roman" w:hAnsi="Arial Narrow" w:cs="Times New Roman"/>
                <w:color w:val="000000"/>
                <w:sz w:val="18"/>
                <w:szCs w:val="18"/>
              </w:rPr>
            </w:pPr>
          </w:p>
        </w:tc>
        <w:tc>
          <w:tcPr>
            <w:tcW w:w="222" w:type="dxa"/>
            <w:tcBorders>
              <w:top w:val="nil"/>
              <w:left w:val="nil"/>
              <w:bottom w:val="nil"/>
              <w:right w:val="nil"/>
            </w:tcBorders>
            <w:shd w:val="clear" w:color="auto" w:fill="auto"/>
            <w:noWrap/>
            <w:vAlign w:val="bottom"/>
            <w:hideMark/>
          </w:tcPr>
          <w:p w:rsidR="00050D2B" w:rsidRPr="00050D2B" w:rsidRDefault="00050D2B" w:rsidP="00050D2B">
            <w:pPr>
              <w:spacing w:after="0" w:line="240" w:lineRule="auto"/>
              <w:rPr>
                <w:rFonts w:ascii="Times New Roman" w:eastAsia="Times New Roman" w:hAnsi="Times New Roman" w:cs="Times New Roman"/>
                <w:sz w:val="20"/>
                <w:szCs w:val="20"/>
              </w:rPr>
            </w:pPr>
          </w:p>
        </w:tc>
      </w:tr>
    </w:tbl>
    <w:p w:rsidR="008F1770" w:rsidRDefault="008F1770" w:rsidP="0015103E">
      <w:pPr>
        <w:pStyle w:val="Default"/>
        <w:jc w:val="both"/>
        <w:rPr>
          <w:b/>
          <w:bCs/>
          <w:sz w:val="26"/>
          <w:szCs w:val="26"/>
        </w:rPr>
      </w:pPr>
    </w:p>
    <w:p w:rsidR="006F5F89" w:rsidRPr="006839D9" w:rsidRDefault="006F5F89" w:rsidP="00087B8B">
      <w:pPr>
        <w:spacing w:after="0"/>
        <w:jc w:val="both"/>
        <w:rPr>
          <w:b/>
          <w:bCs/>
          <w:sz w:val="20"/>
          <w:szCs w:val="20"/>
        </w:rPr>
      </w:pPr>
      <w:r w:rsidRPr="006839D9">
        <w:rPr>
          <w:b/>
          <w:bCs/>
          <w:sz w:val="20"/>
          <w:szCs w:val="20"/>
        </w:rPr>
        <w:t>Glove marking</w:t>
      </w:r>
    </w:p>
    <w:p w:rsidR="006F5F89" w:rsidRPr="006839D9" w:rsidRDefault="006F5F89" w:rsidP="00087B8B">
      <w:pPr>
        <w:spacing w:after="0"/>
        <w:jc w:val="both"/>
        <w:rPr>
          <w:sz w:val="20"/>
          <w:szCs w:val="20"/>
        </w:rPr>
      </w:pPr>
      <w:r w:rsidRPr="006839D9">
        <w:rPr>
          <w:sz w:val="20"/>
          <w:szCs w:val="20"/>
        </w:rPr>
        <w:t>Test results for each model are marked on the glove and/or at its packaging, in our catalogue and on our web pages.</w:t>
      </w:r>
    </w:p>
    <w:p w:rsidR="006F5F89" w:rsidRPr="006839D9" w:rsidRDefault="006F5F89" w:rsidP="00087B8B">
      <w:pPr>
        <w:spacing w:after="0"/>
        <w:jc w:val="both"/>
        <w:rPr>
          <w:b/>
          <w:bCs/>
          <w:sz w:val="20"/>
          <w:szCs w:val="20"/>
        </w:rPr>
      </w:pPr>
      <w:r w:rsidRPr="006839D9">
        <w:rPr>
          <w:b/>
          <w:bCs/>
          <w:sz w:val="20"/>
          <w:szCs w:val="20"/>
        </w:rPr>
        <w:t>Storage:</w:t>
      </w:r>
    </w:p>
    <w:p w:rsidR="006F5F89" w:rsidRPr="006839D9" w:rsidRDefault="006F5F89" w:rsidP="00953980">
      <w:pPr>
        <w:spacing w:after="0"/>
        <w:jc w:val="both"/>
        <w:rPr>
          <w:sz w:val="20"/>
          <w:szCs w:val="20"/>
        </w:rPr>
      </w:pPr>
      <w:r w:rsidRPr="006839D9">
        <w:rPr>
          <w:sz w:val="20"/>
          <w:szCs w:val="20"/>
        </w:rPr>
        <w:t>Store the gloves in a dark, cool and dry place in their original packaging.</w:t>
      </w:r>
      <w:r w:rsidR="00953980" w:rsidRPr="006839D9">
        <w:rPr>
          <w:sz w:val="20"/>
          <w:szCs w:val="20"/>
        </w:rPr>
        <w:t xml:space="preserve"> </w:t>
      </w:r>
      <w:r w:rsidRPr="006839D9">
        <w:rPr>
          <w:sz w:val="20"/>
          <w:szCs w:val="20"/>
        </w:rPr>
        <w:t>The mechanical properties of the glove will not be affected when stored properly. The shelf life cannot be determined and is dependent on the intended use and storage conditions.</w:t>
      </w:r>
    </w:p>
    <w:p w:rsidR="006F5F89" w:rsidRPr="006839D9" w:rsidRDefault="006F5F89" w:rsidP="00087B8B">
      <w:pPr>
        <w:spacing w:after="0"/>
        <w:jc w:val="both"/>
        <w:rPr>
          <w:b/>
          <w:bCs/>
          <w:sz w:val="20"/>
          <w:szCs w:val="20"/>
        </w:rPr>
      </w:pPr>
      <w:r w:rsidRPr="006839D9">
        <w:rPr>
          <w:b/>
          <w:bCs/>
          <w:sz w:val="20"/>
          <w:szCs w:val="20"/>
        </w:rPr>
        <w:t>Disposal:</w:t>
      </w:r>
    </w:p>
    <w:p w:rsidR="006F5F89" w:rsidRPr="006839D9" w:rsidRDefault="006F5F89" w:rsidP="00087B8B">
      <w:pPr>
        <w:spacing w:after="0"/>
        <w:jc w:val="both"/>
        <w:rPr>
          <w:sz w:val="20"/>
          <w:szCs w:val="20"/>
        </w:rPr>
      </w:pPr>
      <w:r w:rsidRPr="006839D9">
        <w:rPr>
          <w:sz w:val="20"/>
          <w:szCs w:val="20"/>
        </w:rPr>
        <w:t>Dispose the used gloves in accordance with the requirements of each country and/or region.</w:t>
      </w:r>
    </w:p>
    <w:p w:rsidR="006F5F89" w:rsidRPr="006839D9" w:rsidRDefault="006F5F89" w:rsidP="00087B8B">
      <w:pPr>
        <w:spacing w:after="0"/>
        <w:jc w:val="both"/>
        <w:rPr>
          <w:b/>
          <w:bCs/>
          <w:sz w:val="20"/>
          <w:szCs w:val="20"/>
        </w:rPr>
      </w:pPr>
      <w:r w:rsidRPr="006839D9">
        <w:rPr>
          <w:b/>
          <w:bCs/>
          <w:sz w:val="20"/>
          <w:szCs w:val="20"/>
        </w:rPr>
        <w:t>Cleaning/washing:</w:t>
      </w:r>
    </w:p>
    <w:p w:rsidR="006F5F89" w:rsidRPr="006839D9" w:rsidRDefault="006F5F89" w:rsidP="00087B8B">
      <w:pPr>
        <w:spacing w:after="0"/>
        <w:jc w:val="both"/>
        <w:rPr>
          <w:sz w:val="20"/>
          <w:szCs w:val="20"/>
        </w:rPr>
      </w:pPr>
      <w:r w:rsidRPr="006839D9">
        <w:rPr>
          <w:sz w:val="20"/>
          <w:szCs w:val="20"/>
        </w:rPr>
        <w:t>Achieved test results are guaranteed for new and unwashed gloves. The effect of washing on the gloves' protective properties has not been tested unless specified.</w:t>
      </w:r>
    </w:p>
    <w:p w:rsidR="006F5F89" w:rsidRPr="006839D9" w:rsidRDefault="006F5F89" w:rsidP="00087B8B">
      <w:pPr>
        <w:spacing w:after="0"/>
        <w:jc w:val="both"/>
        <w:rPr>
          <w:sz w:val="20"/>
          <w:szCs w:val="20"/>
        </w:rPr>
      </w:pPr>
      <w:r w:rsidRPr="006839D9">
        <w:rPr>
          <w:b/>
          <w:bCs/>
          <w:sz w:val="20"/>
          <w:szCs w:val="20"/>
        </w:rPr>
        <w:t>Washing instructions:</w:t>
      </w:r>
      <w:r w:rsidRPr="006839D9">
        <w:rPr>
          <w:sz w:val="20"/>
          <w:szCs w:val="20"/>
        </w:rPr>
        <w:t xml:space="preserve"> Follow the specified washing instructions. If no washing instructions are specified, wash with mild soap, air dry.</w:t>
      </w:r>
    </w:p>
    <w:p w:rsidR="00016529" w:rsidRDefault="006F5F89" w:rsidP="00087B8B">
      <w:pPr>
        <w:spacing w:after="0"/>
        <w:jc w:val="both"/>
        <w:rPr>
          <w:b/>
          <w:bCs/>
          <w:sz w:val="20"/>
          <w:szCs w:val="20"/>
        </w:rPr>
      </w:pPr>
      <w:r w:rsidRPr="006839D9">
        <w:rPr>
          <w:b/>
          <w:bCs/>
          <w:sz w:val="20"/>
          <w:szCs w:val="20"/>
        </w:rPr>
        <w:t xml:space="preserve">Website: Further information can be obtained from </w:t>
      </w:r>
      <w:r w:rsidRPr="006839D9">
        <w:rPr>
          <w:b/>
          <w:bCs/>
          <w:sz w:val="20"/>
          <w:szCs w:val="20"/>
        </w:rPr>
        <w:tab/>
        <w:t>capra.fi</w:t>
      </w:r>
    </w:p>
    <w:p w:rsidR="00016529" w:rsidRDefault="00016529">
      <w:pPr>
        <w:rPr>
          <w:b/>
          <w:bCs/>
          <w:sz w:val="20"/>
          <w:szCs w:val="20"/>
        </w:rPr>
      </w:pPr>
      <w:r>
        <w:rPr>
          <w:b/>
          <w:bCs/>
          <w:sz w:val="20"/>
          <w:szCs w:val="20"/>
        </w:rPr>
        <w:br w:type="page"/>
      </w:r>
    </w:p>
    <w:p w:rsidR="00016529" w:rsidRDefault="00016529" w:rsidP="00016529">
      <w:pPr>
        <w:jc w:val="right"/>
        <w:rPr>
          <w:rFonts w:ascii="Tahoma" w:hAnsi="Tahoma" w:cs="Tahoma"/>
          <w:b/>
          <w:bCs/>
          <w:sz w:val="32"/>
          <w:szCs w:val="32"/>
          <w:u w:val="single"/>
        </w:rPr>
      </w:pPr>
      <w:r w:rsidRPr="00E762EE">
        <w:rPr>
          <w:rFonts w:ascii="Tahoma" w:hAnsi="Tahoma" w:cs="Tahoma"/>
          <w:b/>
          <w:bCs/>
          <w:noProof/>
          <w:sz w:val="32"/>
          <w:szCs w:val="32"/>
        </w:rPr>
        <w:drawing>
          <wp:inline distT="0" distB="0" distL="0" distR="0" wp14:anchorId="093845F2" wp14:editId="4EDFF98E">
            <wp:extent cx="1088345" cy="681487"/>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N ISO 21420 2020 jpg sign.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120702" cy="701748"/>
                    </a:xfrm>
                    <a:prstGeom prst="rect">
                      <a:avLst/>
                    </a:prstGeom>
                  </pic:spPr>
                </pic:pic>
              </a:graphicData>
            </a:graphic>
          </wp:inline>
        </w:drawing>
      </w:r>
    </w:p>
    <w:p w:rsidR="00016529" w:rsidRPr="000B45D0" w:rsidRDefault="00016529" w:rsidP="00016529">
      <w:pPr>
        <w:jc w:val="center"/>
        <w:rPr>
          <w:rFonts w:ascii="Tahoma" w:hAnsi="Tahoma" w:cs="Tahoma"/>
          <w:b/>
          <w:bCs/>
          <w:sz w:val="32"/>
          <w:szCs w:val="32"/>
          <w:u w:val="single"/>
        </w:rPr>
      </w:pPr>
      <w:r>
        <w:rPr>
          <w:rFonts w:ascii="Tahoma" w:hAnsi="Tahoma" w:cs="Tahoma"/>
          <w:b/>
          <w:bCs/>
          <w:sz w:val="32"/>
          <w:szCs w:val="32"/>
          <w:u w:val="single"/>
        </w:rPr>
        <w:t>Käyttöohjeet</w:t>
      </w:r>
    </w:p>
    <w:p w:rsidR="00016529" w:rsidRPr="000B45D0" w:rsidRDefault="00016529" w:rsidP="00016529">
      <w:pPr>
        <w:rPr>
          <w:rFonts w:ascii="Tahoma" w:hAnsi="Tahoma" w:cs="Tahoma"/>
          <w:b/>
          <w:bCs/>
          <w:sz w:val="24"/>
          <w:szCs w:val="24"/>
        </w:rPr>
      </w:pPr>
    </w:p>
    <w:p w:rsidR="00016529" w:rsidRPr="0001495F" w:rsidRDefault="00016529" w:rsidP="00016529">
      <w:pPr>
        <w:jc w:val="center"/>
        <w:rPr>
          <w:rFonts w:ascii="Tahoma" w:hAnsi="Tahoma" w:cs="Tahoma"/>
          <w:b/>
          <w:bCs/>
          <w:sz w:val="28"/>
          <w:szCs w:val="28"/>
        </w:rPr>
      </w:pPr>
      <w:r w:rsidRPr="0001495F">
        <w:rPr>
          <w:rFonts w:ascii="Versa Versa" w:hAnsi="Versa Versa"/>
          <w:color w:val="92D050"/>
          <w:sz w:val="90"/>
          <w:szCs w:val="90"/>
          <w14:shadow w14:blurRad="63500" w14:dist="50800" w14:dir="18900000" w14:sx="0" w14:sy="0" w14:kx="0" w14:ky="0" w14:algn="none">
            <w14:srgbClr w14:val="000000">
              <w14:alpha w14:val="50000"/>
            </w14:srgbClr>
          </w14:shadow>
        </w:rPr>
        <w:t xml:space="preserve">Capra </w:t>
      </w:r>
      <w:r w:rsidRPr="0001495F">
        <w:rPr>
          <w:rFonts w:ascii="Tahoma" w:hAnsi="Tahoma" w:cs="Tahoma"/>
          <w:b/>
          <w:bCs/>
          <w:sz w:val="68"/>
          <w:szCs w:val="68"/>
        </w:rPr>
        <w:br/>
      </w:r>
      <w:r w:rsidRPr="0001495F">
        <w:rPr>
          <w:rFonts w:ascii="Tahoma" w:hAnsi="Tahoma" w:cs="Tahoma"/>
          <w:b/>
          <w:bCs/>
          <w:sz w:val="28"/>
          <w:szCs w:val="28"/>
        </w:rPr>
        <w:t>Oikea käsine</w:t>
      </w:r>
    </w:p>
    <w:p w:rsidR="00016529" w:rsidRPr="007C6F77" w:rsidRDefault="00016529" w:rsidP="00016529">
      <w:pPr>
        <w:rPr>
          <w:rFonts w:ascii="Tahoma" w:hAnsi="Tahoma" w:cs="Tahoma"/>
          <w:b/>
          <w:bCs/>
          <w:sz w:val="18"/>
          <w:szCs w:val="18"/>
        </w:rPr>
      </w:pPr>
      <w:r w:rsidRPr="007C6F77">
        <w:rPr>
          <w:rFonts w:ascii="Versa Versa" w:hAnsi="Versa Versa"/>
          <w:color w:val="92D050"/>
          <w:sz w:val="64"/>
          <w:szCs w:val="64"/>
          <w14:shadow w14:blurRad="63500" w14:dist="50800" w14:dir="18900000" w14:sx="0" w14:sy="0" w14:kx="0" w14:ky="0" w14:algn="none">
            <w14:srgbClr w14:val="000000">
              <w14:alpha w14:val="50000"/>
            </w14:srgbClr>
          </w14:shadow>
        </w:rPr>
        <w:t>C504</w:t>
      </w:r>
    </w:p>
    <w:p w:rsidR="00016529" w:rsidRPr="000B45D0" w:rsidRDefault="00016529" w:rsidP="00016529">
      <w:pPr>
        <w:rPr>
          <w:rFonts w:ascii="Tahoma" w:hAnsi="Tahoma" w:cs="Tahoma"/>
          <w:b/>
          <w:bCs/>
          <w:sz w:val="24"/>
          <w:szCs w:val="24"/>
        </w:rPr>
      </w:pPr>
      <w:r w:rsidRPr="000B45D0">
        <w:rPr>
          <w:rFonts w:ascii="Tahoma" w:hAnsi="Tahoma" w:cs="Tahoma"/>
          <w:b/>
          <w:bCs/>
          <w:sz w:val="24"/>
          <w:szCs w:val="24"/>
        </w:rPr>
        <w:t>Koot: 7,8,9,10,11</w:t>
      </w:r>
    </w:p>
    <w:p w:rsidR="00016529" w:rsidRPr="000B45D0" w:rsidRDefault="00016529" w:rsidP="00016529">
      <w:pPr>
        <w:rPr>
          <w:rFonts w:ascii="Tahoma" w:hAnsi="Tahoma" w:cs="Tahoma"/>
          <w:b/>
          <w:bCs/>
          <w:sz w:val="24"/>
          <w:szCs w:val="24"/>
        </w:rPr>
      </w:pPr>
    </w:p>
    <w:p w:rsidR="00016529" w:rsidRPr="000B45D0" w:rsidRDefault="00016529" w:rsidP="00016529">
      <w:pPr>
        <w:rPr>
          <w:rFonts w:ascii="Tahoma" w:hAnsi="Tahoma" w:cs="Tahoma"/>
          <w:b/>
          <w:bCs/>
          <w:sz w:val="24"/>
          <w:szCs w:val="24"/>
        </w:rPr>
      </w:pPr>
      <w:r w:rsidRPr="000B45D0">
        <w:rPr>
          <w:rFonts w:ascii="Tahoma" w:hAnsi="Tahoma" w:cs="Tahoma"/>
          <w:b/>
          <w:bCs/>
          <w:sz w:val="34"/>
          <w:szCs w:val="34"/>
        </w:rPr>
        <w:t>Luokka 2</w:t>
      </w:r>
    </w:p>
    <w:p w:rsidR="00016529" w:rsidRDefault="00016529" w:rsidP="00016529">
      <w:pPr>
        <w:jc w:val="center"/>
      </w:pPr>
      <w:r>
        <w:object w:dxaOrig="1933" w:dyaOrig="1378">
          <v:shape id="_x0000_i1029" type="#_x0000_t75" style="width:96.75pt;height:69pt" o:ole="">
            <v:imagedata r:id="rId5" o:title=""/>
          </v:shape>
          <o:OLEObject Type="Embed" ProgID="CorelDraw.Graphic.24" ShapeID="_x0000_i1029" DrawAspect="Content" ObjectID="_1781702435" r:id="rId14"/>
        </w:object>
      </w:r>
    </w:p>
    <w:p w:rsidR="00016529" w:rsidRDefault="00016529" w:rsidP="00016529">
      <w:pPr>
        <w:jc w:val="center"/>
      </w:pPr>
      <w:r>
        <w:object w:dxaOrig="2202" w:dyaOrig="1732">
          <v:shape id="_x0000_i1030" type="#_x0000_t75" style="width:110.25pt;height:86.25pt" o:ole="">
            <v:imagedata r:id="rId7" o:title=""/>
          </v:shape>
          <o:OLEObject Type="Embed" ProgID="CorelDraw.Graphic.24" ShapeID="_x0000_i1030" DrawAspect="Content" ObjectID="_1781702436" r:id="rId15"/>
        </w:object>
      </w:r>
    </w:p>
    <w:p w:rsidR="00016529" w:rsidRPr="000B45D0" w:rsidRDefault="00016529" w:rsidP="00016529">
      <w:pPr>
        <w:jc w:val="center"/>
        <w:rPr>
          <w:rFonts w:ascii="Tahoma" w:hAnsi="Tahoma" w:cs="Tahoma"/>
          <w:b/>
          <w:bCs/>
          <w:sz w:val="24"/>
          <w:szCs w:val="24"/>
        </w:rPr>
      </w:pPr>
    </w:p>
    <w:p w:rsidR="00016529" w:rsidRPr="000B45D0" w:rsidRDefault="00016529" w:rsidP="00016529">
      <w:pPr>
        <w:rPr>
          <w:rFonts w:ascii="Tahoma" w:hAnsi="Tahoma" w:cs="Tahoma"/>
          <w:b/>
          <w:bCs/>
          <w:sz w:val="18"/>
          <w:szCs w:val="18"/>
        </w:rPr>
      </w:pPr>
      <w:r w:rsidRPr="000B45D0">
        <w:rPr>
          <w:rFonts w:ascii="Tahoma" w:hAnsi="Tahoma" w:cs="Tahoma"/>
          <w:b/>
          <w:bCs/>
          <w:sz w:val="18"/>
          <w:szCs w:val="18"/>
        </w:rPr>
        <w:t>Ilmoitettu laitos</w:t>
      </w:r>
    </w:p>
    <w:p w:rsidR="00016529" w:rsidRPr="00E13776" w:rsidRDefault="00016529" w:rsidP="00016529">
      <w:pPr>
        <w:spacing w:after="0" w:line="360" w:lineRule="auto"/>
        <w:rPr>
          <w:rFonts w:ascii="Tahoma" w:hAnsi="Tahoma" w:cs="Tahoma"/>
          <w:sz w:val="18"/>
          <w:szCs w:val="18"/>
        </w:rPr>
      </w:pPr>
      <w:r w:rsidRPr="00E13776">
        <w:rPr>
          <w:rFonts w:ascii="Tahoma" w:hAnsi="Tahoma" w:cs="Tahoma"/>
          <w:sz w:val="18"/>
          <w:szCs w:val="18"/>
        </w:rPr>
        <w:t>CTC Group</w:t>
      </w:r>
    </w:p>
    <w:p w:rsidR="00016529" w:rsidRPr="00E13776" w:rsidRDefault="00016529" w:rsidP="00016529">
      <w:pPr>
        <w:spacing w:after="0" w:line="360" w:lineRule="auto"/>
        <w:rPr>
          <w:rFonts w:ascii="Tahoma" w:hAnsi="Tahoma" w:cs="Tahoma"/>
          <w:sz w:val="18"/>
          <w:szCs w:val="18"/>
        </w:rPr>
      </w:pPr>
      <w:r w:rsidRPr="00E13776">
        <w:rPr>
          <w:rFonts w:ascii="Tahoma" w:hAnsi="Tahoma" w:cs="Tahoma"/>
          <w:sz w:val="18"/>
          <w:szCs w:val="18"/>
        </w:rPr>
        <w:t>4 rue Hermann Frenkel</w:t>
      </w:r>
    </w:p>
    <w:p w:rsidR="00016529" w:rsidRPr="00E13776" w:rsidRDefault="00016529" w:rsidP="00016529">
      <w:pPr>
        <w:spacing w:after="0" w:line="360" w:lineRule="auto"/>
        <w:rPr>
          <w:rFonts w:ascii="Tahoma" w:hAnsi="Tahoma" w:cs="Tahoma"/>
          <w:sz w:val="18"/>
          <w:szCs w:val="18"/>
        </w:rPr>
      </w:pPr>
      <w:r w:rsidRPr="00E13776">
        <w:rPr>
          <w:rFonts w:ascii="Tahoma" w:hAnsi="Tahoma" w:cs="Tahoma"/>
          <w:sz w:val="18"/>
          <w:szCs w:val="18"/>
        </w:rPr>
        <w:t xml:space="preserve">69007 LYON </w:t>
      </w:r>
    </w:p>
    <w:p w:rsidR="00016529" w:rsidRPr="00E13776" w:rsidRDefault="00016529" w:rsidP="00016529">
      <w:pPr>
        <w:spacing w:after="0" w:line="360" w:lineRule="auto"/>
        <w:rPr>
          <w:rFonts w:ascii="Tahoma" w:hAnsi="Tahoma" w:cs="Tahoma"/>
          <w:sz w:val="18"/>
          <w:szCs w:val="18"/>
        </w:rPr>
      </w:pPr>
      <w:r w:rsidRPr="00E13776">
        <w:rPr>
          <w:rFonts w:ascii="Tahoma" w:hAnsi="Tahoma" w:cs="Tahoma"/>
          <w:sz w:val="18"/>
          <w:szCs w:val="18"/>
        </w:rPr>
        <w:t>Tel.Sce asiakas: +33 (0)4.72.76.14.84</w:t>
      </w:r>
    </w:p>
    <w:p w:rsidR="00016529" w:rsidRPr="00E13776" w:rsidRDefault="00016529" w:rsidP="00016529">
      <w:pPr>
        <w:spacing w:after="0" w:line="360" w:lineRule="auto"/>
        <w:rPr>
          <w:rFonts w:ascii="Tahoma" w:hAnsi="Tahoma" w:cs="Tahoma"/>
          <w:sz w:val="18"/>
          <w:szCs w:val="18"/>
        </w:rPr>
      </w:pPr>
      <w:r w:rsidRPr="00E13776">
        <w:rPr>
          <w:rFonts w:ascii="Tahoma" w:hAnsi="Tahoma" w:cs="Tahoma"/>
          <w:sz w:val="18"/>
          <w:szCs w:val="18"/>
        </w:rPr>
        <w:t>Puh Vakio: +33 (0)4.72.76.10.10</w:t>
      </w:r>
    </w:p>
    <w:p w:rsidR="00016529" w:rsidRPr="00E13776" w:rsidRDefault="00016529" w:rsidP="00016529">
      <w:pPr>
        <w:spacing w:after="0" w:line="360" w:lineRule="auto"/>
        <w:rPr>
          <w:rFonts w:ascii="Tahoma" w:hAnsi="Tahoma" w:cs="Tahoma"/>
          <w:sz w:val="18"/>
          <w:szCs w:val="18"/>
        </w:rPr>
      </w:pPr>
      <w:r w:rsidRPr="00E13776">
        <w:rPr>
          <w:rFonts w:ascii="Tahoma" w:hAnsi="Tahoma" w:cs="Tahoma"/>
          <w:sz w:val="18"/>
          <w:szCs w:val="18"/>
        </w:rPr>
        <w:t>www.ctcgroupe.com</w:t>
      </w:r>
    </w:p>
    <w:p w:rsidR="00016529" w:rsidRPr="00E13776" w:rsidRDefault="00016529" w:rsidP="00016529">
      <w:pPr>
        <w:spacing w:after="0" w:line="360" w:lineRule="auto"/>
        <w:rPr>
          <w:rFonts w:ascii="Tahoma" w:hAnsi="Tahoma" w:cs="Tahoma"/>
          <w:sz w:val="18"/>
          <w:szCs w:val="18"/>
        </w:rPr>
      </w:pPr>
      <w:r w:rsidRPr="00E13776">
        <w:rPr>
          <w:rFonts w:ascii="Tahoma" w:hAnsi="Tahoma" w:cs="Tahoma"/>
          <w:sz w:val="18"/>
          <w:szCs w:val="18"/>
        </w:rPr>
        <w:t>SIRENI 775649726 Koodi APE 911A</w:t>
      </w:r>
    </w:p>
    <w:p w:rsidR="00016529" w:rsidRPr="008E6F44" w:rsidRDefault="00016529" w:rsidP="00016529">
      <w:pPr>
        <w:spacing w:after="0" w:line="360" w:lineRule="auto"/>
        <w:rPr>
          <w:rFonts w:ascii="Tahoma" w:hAnsi="Tahoma" w:cs="Tahoma"/>
          <w:bCs/>
          <w:color w:val="0000FF"/>
          <w:sz w:val="24"/>
          <w:szCs w:val="24"/>
        </w:rPr>
      </w:pPr>
      <w:r w:rsidRPr="008E6F44">
        <w:rPr>
          <w:rFonts w:ascii="Tahoma" w:hAnsi="Tahoma" w:cs="Tahoma"/>
          <w:bCs/>
          <w:sz w:val="18"/>
          <w:szCs w:val="18"/>
        </w:rPr>
        <w:t>Ottaa yhteyttä :</w:t>
      </w:r>
      <w:r w:rsidRPr="008E6F44">
        <w:rPr>
          <w:rFonts w:ascii="Tahoma" w:hAnsi="Tahoma" w:cs="Tahoma"/>
          <w:bCs/>
          <w:color w:val="0000FF"/>
          <w:sz w:val="18"/>
          <w:szCs w:val="18"/>
        </w:rPr>
        <w:t xml:space="preserve"> </w:t>
      </w:r>
      <w:hyperlink r:id="rId16" w:history="1">
        <w:r w:rsidRPr="008E6F44">
          <w:rPr>
            <w:rStyle w:val="Hyperlink"/>
            <w:rFonts w:ascii="Tahoma" w:hAnsi="Tahoma" w:cs="Tahoma"/>
            <w:bCs/>
            <w:sz w:val="18"/>
            <w:szCs w:val="18"/>
          </w:rPr>
          <w:t>serviceclientsproduit@ctcgroupe.com</w:t>
        </w:r>
      </w:hyperlink>
      <w:r w:rsidRPr="008E6F44">
        <w:rPr>
          <w:rFonts w:ascii="Tahoma" w:hAnsi="Tahoma" w:cs="Tahoma"/>
          <w:bCs/>
          <w:color w:val="0000FF"/>
          <w:sz w:val="18"/>
          <w:szCs w:val="18"/>
        </w:rPr>
        <w:t xml:space="preserve"> </w:t>
      </w:r>
    </w:p>
    <w:p w:rsidR="00016529" w:rsidRDefault="00016529" w:rsidP="00016529">
      <w:pPr>
        <w:rPr>
          <w:rFonts w:ascii="Tahoma" w:hAnsi="Tahoma" w:cs="Tahoma"/>
          <w:b/>
          <w:bCs/>
          <w:sz w:val="18"/>
          <w:szCs w:val="18"/>
        </w:rPr>
      </w:pPr>
    </w:p>
    <w:p w:rsidR="00016529" w:rsidRPr="000B45D0" w:rsidRDefault="00016529" w:rsidP="00016529">
      <w:pPr>
        <w:rPr>
          <w:rFonts w:ascii="Tahoma" w:hAnsi="Tahoma" w:cs="Tahoma"/>
          <w:b/>
          <w:bCs/>
          <w:sz w:val="18"/>
          <w:szCs w:val="18"/>
        </w:rPr>
      </w:pPr>
      <w:r w:rsidRPr="000B45D0">
        <w:rPr>
          <w:rFonts w:ascii="Tahoma" w:hAnsi="Tahoma" w:cs="Tahoma"/>
          <w:b/>
          <w:bCs/>
          <w:sz w:val="18"/>
          <w:szCs w:val="18"/>
        </w:rPr>
        <w:t>Capra Industry Oy/Ab</w:t>
      </w:r>
    </w:p>
    <w:p w:rsidR="00016529" w:rsidRPr="008E6F44" w:rsidRDefault="00016529" w:rsidP="00016529">
      <w:pPr>
        <w:spacing w:after="0" w:line="360" w:lineRule="auto"/>
        <w:rPr>
          <w:rFonts w:ascii="Tahoma" w:hAnsi="Tahoma" w:cs="Tahoma"/>
          <w:sz w:val="18"/>
          <w:szCs w:val="18"/>
        </w:rPr>
      </w:pPr>
      <w:r w:rsidRPr="008E6F44">
        <w:rPr>
          <w:rFonts w:ascii="Tahoma" w:hAnsi="Tahoma" w:cs="Tahoma"/>
          <w:sz w:val="18"/>
          <w:szCs w:val="18"/>
        </w:rPr>
        <w:t>Kutojantie 3 02630 Espoo, Suomi</w:t>
      </w:r>
    </w:p>
    <w:p w:rsidR="00016529" w:rsidRPr="008E6F44" w:rsidRDefault="00016529" w:rsidP="00016529">
      <w:pPr>
        <w:spacing w:after="0" w:line="360" w:lineRule="auto"/>
        <w:rPr>
          <w:rFonts w:ascii="Tahoma" w:hAnsi="Tahoma" w:cs="Tahoma"/>
          <w:sz w:val="18"/>
          <w:szCs w:val="18"/>
        </w:rPr>
      </w:pPr>
      <w:r w:rsidRPr="008E6F44">
        <w:rPr>
          <w:rFonts w:ascii="Tahoma" w:hAnsi="Tahoma" w:cs="Tahoma"/>
          <w:sz w:val="18"/>
          <w:szCs w:val="18"/>
        </w:rPr>
        <w:t>+358 (0)29 509 5000</w:t>
      </w:r>
    </w:p>
    <w:p w:rsidR="00016529" w:rsidRDefault="00016529" w:rsidP="00016529">
      <w:pPr>
        <w:spacing w:after="0" w:line="360" w:lineRule="auto"/>
        <w:rPr>
          <w:rFonts w:ascii="Tahoma" w:hAnsi="Tahoma" w:cs="Tahoma"/>
          <w:sz w:val="18"/>
          <w:szCs w:val="18"/>
        </w:rPr>
      </w:pPr>
      <w:hyperlink r:id="rId17" w:history="1">
        <w:r w:rsidRPr="00D93DB2">
          <w:rPr>
            <w:rStyle w:val="Hyperlink"/>
            <w:rFonts w:ascii="Tahoma" w:hAnsi="Tahoma" w:cs="Tahoma"/>
            <w:sz w:val="18"/>
            <w:szCs w:val="18"/>
          </w:rPr>
          <w:t>cs@capra.fi</w:t>
        </w:r>
      </w:hyperlink>
    </w:p>
    <w:p w:rsidR="00016529" w:rsidRDefault="00016529">
      <w:pPr>
        <w:rPr>
          <w:rFonts w:ascii="Tahoma" w:hAnsi="Tahoma" w:cs="Tahoma"/>
          <w:sz w:val="18"/>
          <w:szCs w:val="18"/>
        </w:rPr>
      </w:pPr>
      <w:r>
        <w:rPr>
          <w:rFonts w:ascii="Tahoma" w:hAnsi="Tahoma" w:cs="Tahoma"/>
          <w:sz w:val="18"/>
          <w:szCs w:val="18"/>
        </w:rPr>
        <w:br w:type="page"/>
      </w:r>
    </w:p>
    <w:p w:rsidR="00016529" w:rsidRPr="00C606FD" w:rsidRDefault="00016529" w:rsidP="00016529">
      <w:pPr>
        <w:spacing w:after="0"/>
        <w:rPr>
          <w:rFonts w:ascii="Cooper Black" w:hAnsi="Cooper Black"/>
          <w:b/>
          <w:bCs/>
          <w:sz w:val="28"/>
          <w:szCs w:val="28"/>
        </w:rPr>
      </w:pPr>
      <w:r w:rsidRPr="00C606FD">
        <w:rPr>
          <w:rFonts w:ascii="Cooper Black" w:hAnsi="Cooper Black"/>
          <w:b/>
          <w:bCs/>
          <w:sz w:val="28"/>
          <w:szCs w:val="28"/>
        </w:rPr>
        <w:t>FI</w:t>
      </w:r>
    </w:p>
    <w:p w:rsidR="00016529" w:rsidRPr="006839D9" w:rsidRDefault="00016529" w:rsidP="00016529">
      <w:pPr>
        <w:spacing w:after="0"/>
        <w:jc w:val="both"/>
        <w:rPr>
          <w:rFonts w:ascii="Tahoma" w:hAnsi="Tahoma" w:cs="Tahoma"/>
          <w:b/>
          <w:bCs/>
        </w:rPr>
      </w:pPr>
      <w:r w:rsidRPr="006839D9">
        <w:rPr>
          <w:rFonts w:ascii="Tahoma" w:hAnsi="Tahoma" w:cs="Tahoma"/>
          <w:b/>
          <w:bCs/>
        </w:rPr>
        <w:t>Käyttöohjeet</w:t>
      </w:r>
    </w:p>
    <w:p w:rsidR="00016529" w:rsidRPr="006839D9" w:rsidRDefault="00016529" w:rsidP="00016529">
      <w:pPr>
        <w:spacing w:after="0"/>
        <w:jc w:val="both"/>
        <w:rPr>
          <w:b/>
          <w:bCs/>
          <w:sz w:val="20"/>
          <w:szCs w:val="20"/>
        </w:rPr>
      </w:pPr>
      <w:r w:rsidRPr="006839D9">
        <w:rPr>
          <w:rFonts w:ascii="Versa Versa" w:hAnsi="Versa Versa"/>
          <w:color w:val="92D050"/>
          <w:sz w:val="20"/>
          <w:szCs w:val="20"/>
          <w14:shadow w14:blurRad="63500" w14:dist="50800" w14:dir="18900000" w14:sx="0" w14:sy="0" w14:kx="0" w14:ky="0" w14:algn="none">
            <w14:srgbClr w14:val="000000">
              <w14:alpha w14:val="50000"/>
            </w14:srgbClr>
          </w14:shadow>
        </w:rPr>
        <w:t xml:space="preserve">Capran </w:t>
      </w:r>
      <w:r w:rsidRPr="006839D9">
        <w:rPr>
          <w:b/>
          <w:bCs/>
          <w:sz w:val="20"/>
          <w:szCs w:val="20"/>
        </w:rPr>
        <w:t>yleiskäyttöisten suojakäsineiden käyttöohje</w:t>
      </w:r>
    </w:p>
    <w:p w:rsidR="00016529" w:rsidRPr="006839D9" w:rsidRDefault="00016529" w:rsidP="00016529">
      <w:pPr>
        <w:spacing w:after="0"/>
        <w:jc w:val="both"/>
        <w:rPr>
          <w:sz w:val="20"/>
          <w:szCs w:val="20"/>
        </w:rPr>
      </w:pPr>
      <w:r w:rsidRPr="006839D9">
        <w:rPr>
          <w:b/>
          <w:bCs/>
          <w:sz w:val="20"/>
          <w:szCs w:val="20"/>
        </w:rPr>
        <w:t xml:space="preserve">CE-luokka 2, </w:t>
      </w:r>
      <w:r w:rsidRPr="006839D9">
        <w:rPr>
          <w:sz w:val="20"/>
          <w:szCs w:val="20"/>
        </w:rPr>
        <w:t>suoja, kun vakavan loukkaantumisen riski on keskisuuri.</w:t>
      </w:r>
    </w:p>
    <w:p w:rsidR="00016529" w:rsidRPr="006839D9" w:rsidRDefault="00016529" w:rsidP="00016529">
      <w:pPr>
        <w:spacing w:after="0"/>
        <w:jc w:val="both"/>
        <w:rPr>
          <w:b/>
          <w:bCs/>
          <w:sz w:val="20"/>
          <w:szCs w:val="20"/>
        </w:rPr>
      </w:pPr>
      <w:r w:rsidRPr="006839D9">
        <w:rPr>
          <w:b/>
          <w:bCs/>
          <w:sz w:val="20"/>
          <w:szCs w:val="20"/>
        </w:rPr>
        <w:t>Käyttö</w:t>
      </w:r>
    </w:p>
    <w:p w:rsidR="00016529" w:rsidRPr="006839D9" w:rsidRDefault="00016529" w:rsidP="00016529">
      <w:pPr>
        <w:spacing w:after="0"/>
        <w:rPr>
          <w:sz w:val="20"/>
          <w:szCs w:val="20"/>
        </w:rPr>
      </w:pPr>
      <w:r w:rsidRPr="006839D9">
        <w:rPr>
          <w:sz w:val="20"/>
          <w:szCs w:val="20"/>
        </w:rPr>
        <w:t>Käsineitä ei saa käyttää, jos on olemassa vaara, että ne takertuvat koneen liikkuviin osiin.</w:t>
      </w:r>
    </w:p>
    <w:p w:rsidR="00016529" w:rsidRPr="006839D9" w:rsidRDefault="00016529" w:rsidP="00016529">
      <w:pPr>
        <w:spacing w:after="0"/>
        <w:jc w:val="both"/>
        <w:rPr>
          <w:b/>
          <w:bCs/>
          <w:sz w:val="20"/>
          <w:szCs w:val="20"/>
        </w:rPr>
      </w:pPr>
      <w:r w:rsidRPr="006839D9">
        <w:rPr>
          <w:b/>
          <w:bCs/>
          <w:sz w:val="20"/>
          <w:szCs w:val="20"/>
        </w:rPr>
        <w:t>Suosittelemme, että käsineet testataan ja tarkastetaan vaurioiden varalta ennen käyttöä.</w:t>
      </w:r>
    </w:p>
    <w:p w:rsidR="00016529" w:rsidRPr="006839D9" w:rsidRDefault="00016529" w:rsidP="00016529">
      <w:pPr>
        <w:spacing w:after="0"/>
        <w:jc w:val="both"/>
        <w:rPr>
          <w:sz w:val="20"/>
          <w:szCs w:val="20"/>
        </w:rPr>
      </w:pPr>
      <w:r w:rsidRPr="006839D9">
        <w:rPr>
          <w:sz w:val="20"/>
          <w:szCs w:val="20"/>
        </w:rPr>
        <w:t>Työnantajan vastuulla on yhdessä käyttäjän kanssa analysoida, suojaako kukin käsine kussakin työtilanteessa mahdollisesti ilmeneviltä riskeiltä.</w:t>
      </w:r>
    </w:p>
    <w:p w:rsidR="00016529" w:rsidRPr="006839D9" w:rsidRDefault="00016529" w:rsidP="00016529">
      <w:pPr>
        <w:spacing w:after="0"/>
        <w:jc w:val="both"/>
        <w:rPr>
          <w:b/>
          <w:bCs/>
          <w:sz w:val="20"/>
          <w:szCs w:val="20"/>
        </w:rPr>
      </w:pPr>
      <w:r w:rsidRPr="006839D9">
        <w:rPr>
          <w:b/>
          <w:bCs/>
          <w:sz w:val="20"/>
          <w:szCs w:val="20"/>
        </w:rPr>
        <w:t>Perusvaatimukset</w:t>
      </w:r>
    </w:p>
    <w:p w:rsidR="00016529" w:rsidRPr="006839D9" w:rsidRDefault="00016529" w:rsidP="00016529">
      <w:pPr>
        <w:spacing w:after="0"/>
        <w:jc w:val="both"/>
        <w:rPr>
          <w:sz w:val="20"/>
          <w:szCs w:val="20"/>
        </w:rPr>
      </w:pPr>
      <w:r w:rsidRPr="006839D9">
        <w:rPr>
          <w:sz w:val="20"/>
          <w:szCs w:val="20"/>
        </w:rPr>
        <w:t xml:space="preserve">Kaikki </w:t>
      </w:r>
      <w:r w:rsidRPr="006839D9">
        <w:rPr>
          <w:rFonts w:ascii="Versa Versa" w:hAnsi="Versa Versa"/>
          <w:color w:val="92D050"/>
          <w:sz w:val="20"/>
          <w:szCs w:val="20"/>
          <w14:shadow w14:blurRad="63500" w14:dist="50800" w14:dir="18900000" w14:sx="0" w14:sy="0" w14:kx="0" w14:ky="0" w14:algn="none">
            <w14:srgbClr w14:val="000000">
              <w14:alpha w14:val="50000"/>
            </w14:srgbClr>
          </w14:shadow>
        </w:rPr>
        <w:t xml:space="preserve">Capra- </w:t>
      </w:r>
      <w:r w:rsidRPr="006839D9">
        <w:rPr>
          <w:sz w:val="20"/>
          <w:szCs w:val="20"/>
        </w:rPr>
        <w:t xml:space="preserve">käsineet vastaavat henkilönsuojainasetusta (EU) 2016/425 ja standardia EN ISO 21420:2020 </w:t>
      </w:r>
      <w:r w:rsidRPr="006839D9">
        <w:rPr>
          <w:rStyle w:val="A5"/>
          <w:sz w:val="20"/>
          <w:szCs w:val="20"/>
        </w:rPr>
        <w:t>ja yksityiskohtaiset suoritustasot on esitetty alla. Muista kuitenkin aina, että mikään henkilönsuojain ei voi tarjota täydellistä suojaa, ja on aina oltava varovainen, kun se altistuu riskeille.</w:t>
      </w:r>
    </w:p>
    <w:p w:rsidR="00016529" w:rsidRPr="006839D9" w:rsidRDefault="00016529" w:rsidP="00016529">
      <w:pPr>
        <w:spacing w:after="0"/>
        <w:jc w:val="both"/>
        <w:rPr>
          <w:sz w:val="20"/>
          <w:szCs w:val="20"/>
        </w:rPr>
      </w:pPr>
      <w:r w:rsidRPr="006839D9">
        <w:rPr>
          <w:sz w:val="20"/>
          <w:szCs w:val="20"/>
        </w:rPr>
        <w:t>Tämän tuotteen vaatimustenmukaisuusvakuutus löytyy verkkosivuiltamme: capra.fi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5"/>
        <w:gridCol w:w="1890"/>
        <w:gridCol w:w="1260"/>
        <w:gridCol w:w="4405"/>
      </w:tblGrid>
      <w:tr w:rsidR="00016529" w:rsidRPr="00C42597" w:rsidTr="007F479A">
        <w:tc>
          <w:tcPr>
            <w:tcW w:w="1795" w:type="dxa"/>
          </w:tcPr>
          <w:p w:rsidR="00016529" w:rsidRPr="00B1259C" w:rsidRDefault="00016529" w:rsidP="007F479A">
            <w:pPr>
              <w:jc w:val="center"/>
              <w:rPr>
                <w:rFonts w:ascii="Arial Narrow" w:hAnsi="Arial Narrow"/>
                <w:b/>
                <w:bCs/>
                <w:sz w:val="18"/>
                <w:szCs w:val="18"/>
              </w:rPr>
            </w:pPr>
            <w:r w:rsidRPr="00B1259C">
              <w:rPr>
                <w:rFonts w:ascii="Arial Narrow" w:hAnsi="Arial Narrow"/>
                <w:b/>
                <w:bCs/>
                <w:sz w:val="18"/>
                <w:szCs w:val="18"/>
              </w:rPr>
              <w:t>EN 388:2016+A1:2018</w:t>
            </w:r>
          </w:p>
          <w:p w:rsidR="00016529" w:rsidRPr="00B1259C" w:rsidRDefault="00016529" w:rsidP="007F479A">
            <w:pPr>
              <w:jc w:val="center"/>
              <w:rPr>
                <w:rFonts w:ascii="Arial Narrow" w:hAnsi="Arial Narrow"/>
                <w:sz w:val="18"/>
                <w:szCs w:val="18"/>
              </w:rPr>
            </w:pPr>
            <w:r w:rsidRPr="00B1259C">
              <w:rPr>
                <w:rFonts w:ascii="Arial Narrow" w:hAnsi="Arial Narrow"/>
                <w:sz w:val="18"/>
                <w:szCs w:val="18"/>
              </w:rPr>
              <w:object w:dxaOrig="677" w:dyaOrig="759">
                <v:shape id="_x0000_i1033" type="#_x0000_t75" style="width:35.25pt;height:39pt" o:ole="">
                  <v:imagedata r:id="rId10" o:title=""/>
                </v:shape>
                <o:OLEObject Type="Embed" ProgID="CorelDraw.Graphic.24" ShapeID="_x0000_i1033" DrawAspect="Content" ObjectID="_1781702437" r:id="rId18"/>
              </w:object>
            </w:r>
          </w:p>
          <w:p w:rsidR="00016529" w:rsidRPr="00B1259C" w:rsidRDefault="00016529" w:rsidP="007F479A">
            <w:pPr>
              <w:jc w:val="center"/>
              <w:rPr>
                <w:rFonts w:ascii="Arial Narrow" w:hAnsi="Arial Narrow"/>
                <w:b/>
                <w:bCs/>
                <w:sz w:val="18"/>
                <w:szCs w:val="18"/>
              </w:rPr>
            </w:pPr>
            <w:r w:rsidRPr="00B1259C">
              <w:rPr>
                <w:rFonts w:ascii="Arial Narrow" w:hAnsi="Arial Narrow"/>
                <w:b/>
                <w:bCs/>
                <w:sz w:val="18"/>
                <w:szCs w:val="18"/>
              </w:rPr>
              <w:t>A B C D E F</w:t>
            </w:r>
          </w:p>
        </w:tc>
        <w:tc>
          <w:tcPr>
            <w:tcW w:w="1890" w:type="dxa"/>
          </w:tcPr>
          <w:p w:rsidR="00016529" w:rsidRPr="00B1259C" w:rsidRDefault="00016529" w:rsidP="007F479A">
            <w:pPr>
              <w:spacing w:line="276" w:lineRule="auto"/>
              <w:jc w:val="both"/>
              <w:rPr>
                <w:rFonts w:ascii="Arial Narrow" w:hAnsi="Arial Narrow"/>
                <w:b/>
                <w:bCs/>
                <w:sz w:val="18"/>
                <w:szCs w:val="18"/>
              </w:rPr>
            </w:pPr>
            <w:r w:rsidRPr="00B1259C">
              <w:rPr>
                <w:rFonts w:ascii="Arial Narrow" w:hAnsi="Arial Narrow"/>
                <w:b/>
                <w:bCs/>
                <w:sz w:val="18"/>
                <w:szCs w:val="18"/>
              </w:rPr>
              <w:t>A. Kulutuskestävyys</w:t>
            </w:r>
          </w:p>
          <w:p w:rsidR="00016529" w:rsidRPr="00B1259C" w:rsidRDefault="00016529" w:rsidP="007F479A">
            <w:pPr>
              <w:spacing w:line="276" w:lineRule="auto"/>
              <w:jc w:val="both"/>
              <w:rPr>
                <w:rFonts w:ascii="Arial Narrow" w:hAnsi="Arial Narrow"/>
                <w:b/>
                <w:bCs/>
                <w:sz w:val="18"/>
                <w:szCs w:val="18"/>
              </w:rPr>
            </w:pPr>
            <w:r w:rsidRPr="00B1259C">
              <w:rPr>
                <w:rFonts w:ascii="Arial Narrow" w:hAnsi="Arial Narrow"/>
                <w:b/>
                <w:bCs/>
                <w:sz w:val="18"/>
                <w:szCs w:val="18"/>
              </w:rPr>
              <w:t>B. Terän leikkausvastus</w:t>
            </w:r>
          </w:p>
          <w:p w:rsidR="00016529" w:rsidRPr="00B1259C" w:rsidRDefault="00016529" w:rsidP="007F479A">
            <w:pPr>
              <w:spacing w:line="276" w:lineRule="auto"/>
              <w:jc w:val="both"/>
              <w:rPr>
                <w:rFonts w:ascii="Arial Narrow" w:hAnsi="Arial Narrow"/>
                <w:b/>
                <w:bCs/>
                <w:sz w:val="18"/>
                <w:szCs w:val="18"/>
              </w:rPr>
            </w:pPr>
            <w:r w:rsidRPr="00B1259C">
              <w:rPr>
                <w:rFonts w:ascii="Arial Narrow" w:hAnsi="Arial Narrow"/>
                <w:b/>
                <w:bCs/>
                <w:sz w:val="18"/>
                <w:szCs w:val="18"/>
              </w:rPr>
              <w:t>C. Repäisylujuus</w:t>
            </w:r>
          </w:p>
          <w:p w:rsidR="00016529" w:rsidRPr="00B1259C" w:rsidRDefault="00016529" w:rsidP="007F479A">
            <w:pPr>
              <w:spacing w:line="276" w:lineRule="auto"/>
              <w:jc w:val="both"/>
              <w:rPr>
                <w:rFonts w:ascii="Arial Narrow" w:hAnsi="Arial Narrow"/>
                <w:b/>
                <w:bCs/>
                <w:sz w:val="18"/>
                <w:szCs w:val="18"/>
              </w:rPr>
            </w:pPr>
            <w:r w:rsidRPr="00B1259C">
              <w:rPr>
                <w:rFonts w:ascii="Arial Narrow" w:hAnsi="Arial Narrow"/>
                <w:b/>
                <w:bCs/>
                <w:sz w:val="18"/>
                <w:szCs w:val="18"/>
              </w:rPr>
              <w:t>D. Pistonkestävyys</w:t>
            </w:r>
          </w:p>
          <w:p w:rsidR="00016529" w:rsidRPr="00B1259C" w:rsidRDefault="00016529" w:rsidP="007F479A">
            <w:pPr>
              <w:spacing w:line="276" w:lineRule="auto"/>
              <w:jc w:val="both"/>
              <w:rPr>
                <w:rFonts w:ascii="Arial Narrow" w:hAnsi="Arial Narrow"/>
                <w:b/>
                <w:bCs/>
                <w:sz w:val="18"/>
                <w:szCs w:val="18"/>
              </w:rPr>
            </w:pPr>
            <w:r w:rsidRPr="00B1259C">
              <w:rPr>
                <w:rFonts w:ascii="Arial Narrow" w:hAnsi="Arial Narrow"/>
                <w:b/>
                <w:bCs/>
                <w:sz w:val="18"/>
                <w:szCs w:val="18"/>
              </w:rPr>
              <w:t>E. Leikkausvastus TDM</w:t>
            </w:r>
          </w:p>
          <w:p w:rsidR="00016529" w:rsidRPr="00B1259C" w:rsidRDefault="00016529" w:rsidP="007F479A">
            <w:pPr>
              <w:spacing w:line="276" w:lineRule="auto"/>
              <w:jc w:val="both"/>
              <w:rPr>
                <w:rFonts w:ascii="Arial Narrow" w:hAnsi="Arial Narrow"/>
                <w:b/>
                <w:bCs/>
                <w:sz w:val="18"/>
                <w:szCs w:val="18"/>
              </w:rPr>
            </w:pPr>
            <w:r w:rsidRPr="00B1259C">
              <w:rPr>
                <w:rFonts w:ascii="Arial Narrow" w:hAnsi="Arial Narrow"/>
                <w:b/>
                <w:bCs/>
                <w:sz w:val="18"/>
                <w:szCs w:val="18"/>
              </w:rPr>
              <w:t>(EN ISO13997),</w:t>
            </w:r>
          </w:p>
          <w:p w:rsidR="00016529" w:rsidRPr="00B1259C" w:rsidRDefault="00016529" w:rsidP="007F479A">
            <w:pPr>
              <w:spacing w:line="276" w:lineRule="auto"/>
              <w:jc w:val="both"/>
              <w:rPr>
                <w:rFonts w:ascii="Arial Narrow" w:hAnsi="Arial Narrow"/>
                <w:b/>
                <w:bCs/>
                <w:sz w:val="18"/>
                <w:szCs w:val="18"/>
              </w:rPr>
            </w:pPr>
            <w:r w:rsidRPr="00B1259C">
              <w:rPr>
                <w:rFonts w:ascii="Arial Narrow" w:hAnsi="Arial Narrow"/>
                <w:b/>
                <w:bCs/>
                <w:sz w:val="18"/>
                <w:szCs w:val="18"/>
              </w:rPr>
              <w:t>F. Iskusuojaus</w:t>
            </w:r>
          </w:p>
        </w:tc>
        <w:tc>
          <w:tcPr>
            <w:tcW w:w="1260" w:type="dxa"/>
          </w:tcPr>
          <w:p w:rsidR="00016529" w:rsidRPr="00B1259C" w:rsidRDefault="00016529" w:rsidP="007F479A">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016529" w:rsidRPr="00B1259C" w:rsidRDefault="00016529" w:rsidP="007F479A">
            <w:pPr>
              <w:spacing w:line="276" w:lineRule="auto"/>
              <w:jc w:val="both"/>
              <w:rPr>
                <w:rFonts w:ascii="Arial Narrow" w:hAnsi="Arial Narrow"/>
                <w:b/>
                <w:bCs/>
                <w:sz w:val="18"/>
                <w:szCs w:val="18"/>
              </w:rPr>
            </w:pPr>
            <w:r w:rsidRPr="00B1259C">
              <w:rPr>
                <w:rFonts w:ascii="Arial Narrow" w:hAnsi="Arial Narrow"/>
                <w:b/>
                <w:bCs/>
                <w:sz w:val="18"/>
                <w:szCs w:val="18"/>
              </w:rPr>
              <w:t>Min. 0; Max. 5</w:t>
            </w:r>
          </w:p>
          <w:p w:rsidR="00016529" w:rsidRPr="00B1259C" w:rsidRDefault="00016529" w:rsidP="007F479A">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016529" w:rsidRPr="00B1259C" w:rsidRDefault="00016529" w:rsidP="007F479A">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016529" w:rsidRPr="00B1259C" w:rsidRDefault="00016529" w:rsidP="007F479A">
            <w:pPr>
              <w:spacing w:line="276" w:lineRule="auto"/>
              <w:jc w:val="both"/>
              <w:rPr>
                <w:rFonts w:ascii="Arial Narrow" w:hAnsi="Arial Narrow"/>
                <w:b/>
                <w:bCs/>
                <w:sz w:val="18"/>
                <w:szCs w:val="18"/>
              </w:rPr>
            </w:pPr>
            <w:r w:rsidRPr="00B1259C">
              <w:rPr>
                <w:rFonts w:ascii="Arial Narrow" w:hAnsi="Arial Narrow"/>
                <w:b/>
                <w:bCs/>
                <w:sz w:val="18"/>
                <w:szCs w:val="18"/>
              </w:rPr>
              <w:t>Min. A; Max. F</w:t>
            </w:r>
          </w:p>
          <w:p w:rsidR="00016529" w:rsidRPr="00B1259C" w:rsidRDefault="00016529" w:rsidP="007F479A">
            <w:pPr>
              <w:spacing w:line="276" w:lineRule="auto"/>
              <w:jc w:val="both"/>
              <w:rPr>
                <w:rFonts w:ascii="Arial Narrow" w:hAnsi="Arial Narrow"/>
                <w:b/>
                <w:bCs/>
                <w:sz w:val="18"/>
                <w:szCs w:val="18"/>
              </w:rPr>
            </w:pPr>
          </w:p>
          <w:p w:rsidR="00016529" w:rsidRPr="00B1259C" w:rsidRDefault="00016529" w:rsidP="007F479A">
            <w:pPr>
              <w:spacing w:line="276" w:lineRule="auto"/>
              <w:jc w:val="both"/>
              <w:rPr>
                <w:rFonts w:ascii="Arial Narrow" w:hAnsi="Arial Narrow"/>
                <w:b/>
                <w:bCs/>
                <w:sz w:val="18"/>
                <w:szCs w:val="18"/>
              </w:rPr>
            </w:pPr>
            <w:r w:rsidRPr="00B1259C">
              <w:rPr>
                <w:rFonts w:ascii="Arial Narrow" w:hAnsi="Arial Narrow"/>
                <w:b/>
                <w:bCs/>
                <w:sz w:val="18"/>
                <w:szCs w:val="18"/>
              </w:rPr>
              <w:t>P = Hyväksytty</w:t>
            </w:r>
          </w:p>
        </w:tc>
        <w:tc>
          <w:tcPr>
            <w:tcW w:w="4405" w:type="dxa"/>
          </w:tcPr>
          <w:p w:rsidR="00016529" w:rsidRPr="00B1259C" w:rsidRDefault="00016529" w:rsidP="007F479A">
            <w:pPr>
              <w:jc w:val="both"/>
              <w:rPr>
                <w:rFonts w:ascii="Arial Narrow" w:hAnsi="Arial Narrow"/>
                <w:b/>
                <w:bCs/>
                <w:sz w:val="18"/>
                <w:szCs w:val="18"/>
              </w:rPr>
            </w:pPr>
            <w:r w:rsidRPr="00B1259C">
              <w:rPr>
                <w:rFonts w:ascii="Arial Narrow" w:hAnsi="Arial Narrow"/>
                <w:b/>
                <w:bCs/>
                <w:sz w:val="18"/>
                <w:szCs w:val="18"/>
              </w:rPr>
              <w:t>SUOJAKÄSINEET MEKAANISIA RISKEJÄ VASTAAN. Suojaustasot</w:t>
            </w:r>
          </w:p>
          <w:p w:rsidR="00016529" w:rsidRPr="00B1259C" w:rsidRDefault="00016529" w:rsidP="007F479A">
            <w:pPr>
              <w:jc w:val="both"/>
              <w:rPr>
                <w:rFonts w:ascii="Arial Narrow" w:hAnsi="Arial Narrow"/>
                <w:b/>
                <w:bCs/>
                <w:sz w:val="18"/>
                <w:szCs w:val="18"/>
              </w:rPr>
            </w:pPr>
            <w:r w:rsidRPr="00B1259C">
              <w:rPr>
                <w:rFonts w:ascii="Arial Narrow" w:hAnsi="Arial Narrow"/>
                <w:b/>
                <w:bCs/>
                <w:sz w:val="18"/>
                <w:szCs w:val="18"/>
              </w:rPr>
              <w:t xml:space="preserve">mitataan käsinekämmen alueelta. </w:t>
            </w:r>
            <w:r w:rsidRPr="00B1259C">
              <w:rPr>
                <w:rFonts w:ascii="Arial Narrow" w:hAnsi="Arial Narrow"/>
                <w:sz w:val="18"/>
                <w:szCs w:val="18"/>
              </w:rPr>
              <w:t>Varoitus: Käsineille, joissa on kaksi tai useampi kerros, standardin EN 388:2016 yleinen luokitus ei välttämättä vastaa uloimman kerroksen suorituskykyä. Älä käytä näitä käsineitä lähellä liikkuvia osia tai koneita, joissa on suojaamattomia osia. Viiltolujuustestin aikana tapahtuvan himmenemisen osalta coupe-testin tulokset ovat vain suuntaa-antavia, kun taas TDM-viillonkestävyystesti on vertailutulos.</w:t>
            </w:r>
          </w:p>
        </w:tc>
      </w:tr>
    </w:tbl>
    <w:p w:rsidR="00016529" w:rsidRPr="00C42597" w:rsidRDefault="00016529" w:rsidP="00016529">
      <w:pPr>
        <w:spacing w:after="0"/>
        <w:jc w:val="both"/>
        <w:rPr>
          <w:rFonts w:ascii="Arial Narrow" w:hAnsi="Arial Narrow"/>
          <w:b/>
          <w:bCs/>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95"/>
        <w:gridCol w:w="1800"/>
        <w:gridCol w:w="1440"/>
        <w:gridCol w:w="4320"/>
      </w:tblGrid>
      <w:tr w:rsidR="00016529" w:rsidRPr="00C42597" w:rsidTr="007F479A">
        <w:tc>
          <w:tcPr>
            <w:tcW w:w="1795" w:type="dxa"/>
          </w:tcPr>
          <w:p w:rsidR="00016529" w:rsidRPr="00AC4E63" w:rsidRDefault="00016529" w:rsidP="007F479A">
            <w:pPr>
              <w:jc w:val="center"/>
              <w:rPr>
                <w:rFonts w:ascii="Arial Narrow" w:hAnsi="Arial Narrow"/>
                <w:b/>
                <w:bCs/>
                <w:sz w:val="18"/>
                <w:szCs w:val="18"/>
              </w:rPr>
            </w:pPr>
            <w:r w:rsidRPr="00AC4E63">
              <w:rPr>
                <w:rFonts w:ascii="Arial Narrow" w:hAnsi="Arial Narrow"/>
                <w:b/>
                <w:bCs/>
                <w:sz w:val="18"/>
                <w:szCs w:val="18"/>
              </w:rPr>
              <w:t>EN 511:2006</w:t>
            </w:r>
          </w:p>
          <w:p w:rsidR="00016529" w:rsidRPr="00AC4E63" w:rsidRDefault="00016529" w:rsidP="007F479A">
            <w:pPr>
              <w:jc w:val="center"/>
              <w:rPr>
                <w:rFonts w:ascii="Arial Narrow" w:hAnsi="Arial Narrow"/>
                <w:sz w:val="18"/>
                <w:szCs w:val="18"/>
              </w:rPr>
            </w:pPr>
            <w:r w:rsidRPr="00AC4E63">
              <w:rPr>
                <w:rFonts w:ascii="Arial Narrow" w:hAnsi="Arial Narrow"/>
                <w:sz w:val="18"/>
                <w:szCs w:val="18"/>
              </w:rPr>
              <w:object w:dxaOrig="798" w:dyaOrig="859">
                <v:shape id="_x0000_i1034" type="#_x0000_t75" style="width:40.5pt;height:42.75pt" o:ole="">
                  <v:imagedata r:id="rId12" o:title=""/>
                </v:shape>
                <o:OLEObject Type="Embed" ProgID="CorelDraw.Graphic.24" ShapeID="_x0000_i1034" DrawAspect="Content" ObjectID="_1781702438" r:id="rId19"/>
              </w:object>
            </w:r>
          </w:p>
          <w:p w:rsidR="00016529" w:rsidRPr="00AC4E63" w:rsidRDefault="00016529" w:rsidP="007F479A">
            <w:pPr>
              <w:jc w:val="center"/>
              <w:rPr>
                <w:rFonts w:ascii="Arial Narrow" w:hAnsi="Arial Narrow"/>
                <w:b/>
                <w:bCs/>
                <w:sz w:val="18"/>
                <w:szCs w:val="18"/>
              </w:rPr>
            </w:pPr>
            <w:r w:rsidRPr="00AC4E63">
              <w:rPr>
                <w:rFonts w:ascii="Arial Narrow" w:hAnsi="Arial Narrow"/>
                <w:b/>
                <w:bCs/>
                <w:sz w:val="18"/>
                <w:szCs w:val="18"/>
              </w:rPr>
              <w:t>ABC</w:t>
            </w:r>
          </w:p>
        </w:tc>
        <w:tc>
          <w:tcPr>
            <w:tcW w:w="1800" w:type="dxa"/>
          </w:tcPr>
          <w:p w:rsidR="00016529" w:rsidRPr="00AC4E63" w:rsidRDefault="00016529" w:rsidP="007F479A">
            <w:pPr>
              <w:spacing w:line="276" w:lineRule="auto"/>
              <w:jc w:val="both"/>
              <w:rPr>
                <w:rFonts w:ascii="Arial Narrow" w:hAnsi="Arial Narrow"/>
                <w:sz w:val="18"/>
                <w:szCs w:val="18"/>
              </w:rPr>
            </w:pPr>
            <w:r w:rsidRPr="00AC4E63">
              <w:rPr>
                <w:rFonts w:ascii="Arial Narrow" w:hAnsi="Arial Narrow"/>
                <w:b/>
                <w:bCs/>
                <w:sz w:val="18"/>
                <w:szCs w:val="18"/>
              </w:rPr>
              <w:t>KIINTEISTÖ</w:t>
            </w:r>
          </w:p>
          <w:p w:rsidR="00016529" w:rsidRPr="00AC4E63" w:rsidRDefault="00016529" w:rsidP="007F479A">
            <w:pPr>
              <w:spacing w:line="276" w:lineRule="auto"/>
              <w:jc w:val="both"/>
              <w:rPr>
                <w:rFonts w:ascii="Arial Narrow" w:hAnsi="Arial Narrow"/>
                <w:b/>
                <w:bCs/>
                <w:sz w:val="18"/>
                <w:szCs w:val="18"/>
              </w:rPr>
            </w:pPr>
            <w:r w:rsidRPr="00AC4E63">
              <w:rPr>
                <w:rFonts w:ascii="Arial Narrow" w:hAnsi="Arial Narrow"/>
                <w:b/>
                <w:bCs/>
                <w:sz w:val="18"/>
                <w:szCs w:val="18"/>
              </w:rPr>
              <w:t>A. Konvektiivinen kylmä</w:t>
            </w:r>
          </w:p>
          <w:p w:rsidR="00016529" w:rsidRPr="00AC4E63" w:rsidRDefault="00016529" w:rsidP="007F479A">
            <w:pPr>
              <w:spacing w:line="276" w:lineRule="auto"/>
              <w:jc w:val="both"/>
              <w:rPr>
                <w:rFonts w:ascii="Arial Narrow" w:hAnsi="Arial Narrow"/>
                <w:b/>
                <w:bCs/>
                <w:sz w:val="18"/>
                <w:szCs w:val="18"/>
              </w:rPr>
            </w:pPr>
            <w:r w:rsidRPr="00AC4E63">
              <w:rPr>
                <w:rFonts w:ascii="Arial Narrow" w:hAnsi="Arial Narrow"/>
                <w:b/>
                <w:bCs/>
                <w:sz w:val="18"/>
                <w:szCs w:val="18"/>
              </w:rPr>
              <w:t>B. Ota yhteyttä kylmään</w:t>
            </w:r>
          </w:p>
          <w:p w:rsidR="00016529" w:rsidRPr="00AC4E63" w:rsidRDefault="00016529" w:rsidP="007F479A">
            <w:pPr>
              <w:spacing w:line="276" w:lineRule="auto"/>
              <w:jc w:val="both"/>
              <w:rPr>
                <w:rFonts w:ascii="Arial Narrow" w:hAnsi="Arial Narrow"/>
                <w:b/>
                <w:bCs/>
                <w:sz w:val="18"/>
                <w:szCs w:val="18"/>
              </w:rPr>
            </w:pPr>
            <w:r w:rsidRPr="00AC4E63">
              <w:rPr>
                <w:rFonts w:ascii="Arial Narrow" w:hAnsi="Arial Narrow"/>
                <w:b/>
                <w:bCs/>
                <w:sz w:val="18"/>
                <w:szCs w:val="18"/>
              </w:rPr>
              <w:t>C. Veden tunkeutuminen</w:t>
            </w:r>
          </w:p>
        </w:tc>
        <w:tc>
          <w:tcPr>
            <w:tcW w:w="1440" w:type="dxa"/>
          </w:tcPr>
          <w:p w:rsidR="00016529" w:rsidRPr="00AC4E63" w:rsidRDefault="00016529" w:rsidP="007F479A">
            <w:pPr>
              <w:spacing w:line="276" w:lineRule="auto"/>
              <w:jc w:val="both"/>
              <w:rPr>
                <w:rFonts w:ascii="Arial Narrow" w:hAnsi="Arial Narrow"/>
                <w:b/>
                <w:bCs/>
                <w:sz w:val="18"/>
                <w:szCs w:val="18"/>
              </w:rPr>
            </w:pPr>
            <w:r w:rsidRPr="00AC4E63">
              <w:rPr>
                <w:rFonts w:ascii="Arial Narrow" w:hAnsi="Arial Narrow"/>
                <w:b/>
                <w:bCs/>
                <w:sz w:val="18"/>
                <w:szCs w:val="18"/>
              </w:rPr>
              <w:t xml:space="preserve">SUORITUSKYKY </w:t>
            </w:r>
            <w:r w:rsidRPr="00AC4E63">
              <w:rPr>
                <w:rFonts w:ascii="Arial Narrow" w:hAnsi="Arial Narrow"/>
                <w:b/>
                <w:bCs/>
                <w:sz w:val="18"/>
                <w:szCs w:val="18"/>
              </w:rPr>
              <w:br/>
              <w:t>Min. 0; Max. 4</w:t>
            </w:r>
          </w:p>
          <w:p w:rsidR="00016529" w:rsidRPr="00AC4E63" w:rsidRDefault="00016529" w:rsidP="007F479A">
            <w:pPr>
              <w:spacing w:line="276" w:lineRule="auto"/>
              <w:jc w:val="both"/>
              <w:rPr>
                <w:rFonts w:ascii="Arial Narrow" w:hAnsi="Arial Narrow"/>
                <w:b/>
                <w:bCs/>
                <w:sz w:val="18"/>
                <w:szCs w:val="18"/>
              </w:rPr>
            </w:pPr>
            <w:r w:rsidRPr="00AC4E63">
              <w:rPr>
                <w:rFonts w:ascii="Arial Narrow" w:hAnsi="Arial Narrow"/>
                <w:b/>
                <w:bCs/>
                <w:sz w:val="18"/>
                <w:szCs w:val="18"/>
              </w:rPr>
              <w:t>Min. 0; Max. 5</w:t>
            </w:r>
          </w:p>
          <w:p w:rsidR="00016529" w:rsidRPr="00AC4E63" w:rsidRDefault="00016529" w:rsidP="007F479A">
            <w:pPr>
              <w:spacing w:line="276" w:lineRule="auto"/>
              <w:jc w:val="both"/>
              <w:rPr>
                <w:rFonts w:ascii="Arial Narrow" w:hAnsi="Arial Narrow"/>
                <w:b/>
                <w:bCs/>
                <w:sz w:val="18"/>
                <w:szCs w:val="18"/>
              </w:rPr>
            </w:pPr>
            <w:r w:rsidRPr="00AC4E63">
              <w:rPr>
                <w:rFonts w:ascii="Arial Narrow" w:hAnsi="Arial Narrow"/>
                <w:b/>
                <w:bCs/>
                <w:sz w:val="18"/>
                <w:szCs w:val="18"/>
              </w:rPr>
              <w:t>0 (epäonnistunut); 1 (passi)</w:t>
            </w:r>
          </w:p>
        </w:tc>
        <w:tc>
          <w:tcPr>
            <w:tcW w:w="4320" w:type="dxa"/>
          </w:tcPr>
          <w:p w:rsidR="00016529" w:rsidRPr="00AC4E63" w:rsidRDefault="00016529" w:rsidP="007F479A">
            <w:pPr>
              <w:jc w:val="both"/>
              <w:rPr>
                <w:rFonts w:ascii="Arial Narrow" w:hAnsi="Arial Narrow"/>
                <w:sz w:val="18"/>
                <w:szCs w:val="18"/>
              </w:rPr>
            </w:pPr>
            <w:r w:rsidRPr="00AC4E63">
              <w:rPr>
                <w:rFonts w:ascii="Arial Narrow" w:hAnsi="Arial Narrow"/>
                <w:b/>
                <w:bCs/>
                <w:sz w:val="18"/>
                <w:szCs w:val="18"/>
              </w:rPr>
              <w:t xml:space="preserve">Varoitus: </w:t>
            </w:r>
            <w:r w:rsidRPr="00AC4E63">
              <w:rPr>
                <w:rFonts w:ascii="Arial Narrow" w:hAnsi="Arial Narrow"/>
                <w:sz w:val="18"/>
                <w:szCs w:val="18"/>
              </w:rPr>
              <w:t>EN 511:2006: Jos käsine koostuu erillisistä osista, jotka eivät ole pysyvästi yhteydessä toisiinsa, suorituskykytaso ja suojaus koskevat vain koko kokoonpanoa. EN511: Oikean käsineen valinnassa on oltava varovainen käyttäjän maksimaalisen altistuksen suhteen. Jos käsine ei ole vedenpitävä, se voi menettää eristysominaisuudet märkänä .</w:t>
            </w:r>
          </w:p>
        </w:tc>
      </w:tr>
    </w:tbl>
    <w:p w:rsidR="00016529" w:rsidRDefault="00016529" w:rsidP="00016529">
      <w:pPr>
        <w:spacing w:after="0"/>
        <w:jc w:val="both"/>
        <w:rPr>
          <w:b/>
          <w:bCs/>
          <w:sz w:val="20"/>
          <w:szCs w:val="20"/>
        </w:rPr>
      </w:pPr>
    </w:p>
    <w:tbl>
      <w:tblPr>
        <w:tblW w:w="12506" w:type="dxa"/>
        <w:tblLook w:val="04A0" w:firstRow="1" w:lastRow="0" w:firstColumn="1" w:lastColumn="0" w:noHBand="0" w:noVBand="1"/>
      </w:tblPr>
      <w:tblGrid>
        <w:gridCol w:w="222"/>
        <w:gridCol w:w="1318"/>
        <w:gridCol w:w="1099"/>
        <w:gridCol w:w="222"/>
        <w:gridCol w:w="786"/>
        <w:gridCol w:w="1123"/>
        <w:gridCol w:w="222"/>
        <w:gridCol w:w="4128"/>
        <w:gridCol w:w="222"/>
        <w:gridCol w:w="222"/>
        <w:gridCol w:w="2942"/>
      </w:tblGrid>
      <w:tr w:rsidR="00016529" w:rsidRPr="007E7929" w:rsidTr="007F479A">
        <w:trPr>
          <w:trHeight w:val="225"/>
        </w:trPr>
        <w:tc>
          <w:tcPr>
            <w:tcW w:w="12506" w:type="dxa"/>
            <w:gridSpan w:val="11"/>
            <w:tcBorders>
              <w:top w:val="nil"/>
              <w:left w:val="nil"/>
              <w:bottom w:val="nil"/>
              <w:right w:val="nil"/>
            </w:tcBorders>
            <w:shd w:val="clear" w:color="auto" w:fill="auto"/>
            <w:noWrap/>
            <w:vAlign w:val="bottom"/>
            <w:hideMark/>
          </w:tcPr>
          <w:p w:rsidR="00016529" w:rsidRPr="007E7929" w:rsidRDefault="00016529" w:rsidP="007F479A">
            <w:pPr>
              <w:spacing w:after="0" w:line="240" w:lineRule="auto"/>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EN 407:2020 SUOJAKÄSINE LÄMPÖRISKILTA (LÄMPÖ JA/TAI TULI)</w:t>
            </w:r>
          </w:p>
        </w:tc>
      </w:tr>
      <w:tr w:rsidR="00016529" w:rsidRPr="007E7929" w:rsidTr="007F479A">
        <w:trPr>
          <w:trHeight w:val="225"/>
        </w:trPr>
        <w:tc>
          <w:tcPr>
            <w:tcW w:w="222" w:type="dxa"/>
            <w:tcBorders>
              <w:top w:val="nil"/>
              <w:left w:val="nil"/>
              <w:bottom w:val="nil"/>
              <w:right w:val="nil"/>
            </w:tcBorders>
            <w:shd w:val="clear" w:color="auto" w:fill="auto"/>
            <w:noWrap/>
            <w:vAlign w:val="bottom"/>
            <w:hideMark/>
          </w:tcPr>
          <w:p w:rsidR="00016529" w:rsidRPr="007E7929" w:rsidRDefault="00016529" w:rsidP="007F479A">
            <w:pPr>
              <w:spacing w:after="0" w:line="240" w:lineRule="auto"/>
              <w:rPr>
                <w:rFonts w:ascii="Arial Narrow" w:eastAsia="Times New Roman" w:hAnsi="Arial Narrow" w:cs="Calibri"/>
                <w:b/>
                <w:bCs/>
                <w:color w:val="000000"/>
                <w:sz w:val="18"/>
                <w:szCs w:val="18"/>
              </w:rPr>
            </w:pPr>
          </w:p>
        </w:tc>
        <w:tc>
          <w:tcPr>
            <w:tcW w:w="2639" w:type="dxa"/>
            <w:gridSpan w:val="3"/>
            <w:tcBorders>
              <w:top w:val="nil"/>
              <w:left w:val="nil"/>
              <w:bottom w:val="nil"/>
              <w:right w:val="nil"/>
            </w:tcBorders>
            <w:shd w:val="clear" w:color="auto" w:fill="auto"/>
            <w:noWrap/>
            <w:vAlign w:val="bottom"/>
            <w:hideMark/>
          </w:tcPr>
          <w:p w:rsidR="00016529" w:rsidRPr="007E7929" w:rsidRDefault="00016529" w:rsidP="007F479A">
            <w:pPr>
              <w:spacing w:after="0" w:line="240" w:lineRule="auto"/>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V: Liekin leviäminen on rajoitettua</w:t>
            </w:r>
          </w:p>
        </w:tc>
        <w:tc>
          <w:tcPr>
            <w:tcW w:w="1909"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016529" w:rsidRPr="007E7929" w:rsidRDefault="00016529" w:rsidP="007F479A">
            <w:pPr>
              <w:spacing w:after="0" w:line="240" w:lineRule="auto"/>
              <w:jc w:val="center"/>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SUORITUSKYKY (AF)</w:t>
            </w:r>
          </w:p>
        </w:tc>
        <w:tc>
          <w:tcPr>
            <w:tcW w:w="222" w:type="dxa"/>
            <w:tcBorders>
              <w:top w:val="nil"/>
              <w:left w:val="nil"/>
              <w:bottom w:val="nil"/>
              <w:right w:val="nil"/>
            </w:tcBorders>
            <w:shd w:val="clear" w:color="auto" w:fill="auto"/>
            <w:noWrap/>
            <w:vAlign w:val="bottom"/>
            <w:hideMark/>
          </w:tcPr>
          <w:p w:rsidR="00016529" w:rsidRPr="007E7929" w:rsidRDefault="00016529" w:rsidP="007F479A">
            <w:pPr>
              <w:spacing w:after="0" w:line="240" w:lineRule="auto"/>
              <w:rPr>
                <w:rFonts w:ascii="Arial Narrow" w:eastAsia="Times New Roman" w:hAnsi="Arial Narrow" w:cs="Calibri"/>
                <w:b/>
                <w:bCs/>
                <w:color w:val="000000"/>
                <w:sz w:val="18"/>
                <w:szCs w:val="18"/>
              </w:rPr>
            </w:pPr>
          </w:p>
        </w:tc>
        <w:tc>
          <w:tcPr>
            <w:tcW w:w="7514" w:type="dxa"/>
            <w:gridSpan w:val="4"/>
            <w:tcBorders>
              <w:top w:val="nil"/>
              <w:left w:val="nil"/>
              <w:bottom w:val="nil"/>
              <w:right w:val="nil"/>
            </w:tcBorders>
            <w:shd w:val="clear" w:color="auto" w:fill="auto"/>
            <w:noWrap/>
            <w:vAlign w:val="bottom"/>
            <w:hideMark/>
          </w:tcPr>
          <w:p w:rsidR="00016529" w:rsidRPr="007E7929" w:rsidRDefault="00016529" w:rsidP="007F479A">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Varoitus: EN 407:2020: jos käsine koostuu kierteisistä osista</w:t>
            </w:r>
          </w:p>
        </w:tc>
      </w:tr>
      <w:tr w:rsidR="00016529" w:rsidRPr="007E7929" w:rsidTr="007F479A">
        <w:trPr>
          <w:trHeight w:val="225"/>
        </w:trPr>
        <w:tc>
          <w:tcPr>
            <w:tcW w:w="222" w:type="dxa"/>
            <w:tcBorders>
              <w:top w:val="nil"/>
              <w:left w:val="nil"/>
              <w:bottom w:val="nil"/>
              <w:right w:val="nil"/>
            </w:tcBorders>
            <w:shd w:val="clear" w:color="auto" w:fill="auto"/>
            <w:noWrap/>
            <w:vAlign w:val="bottom"/>
            <w:hideMark/>
          </w:tcPr>
          <w:p w:rsidR="00016529" w:rsidRPr="007E7929" w:rsidRDefault="00016529" w:rsidP="007F479A">
            <w:pPr>
              <w:spacing w:after="0" w:line="240" w:lineRule="auto"/>
              <w:rPr>
                <w:rFonts w:ascii="Arial Narrow" w:eastAsia="Times New Roman" w:hAnsi="Arial Narrow" w:cs="Calibri"/>
                <w:color w:val="000000"/>
                <w:sz w:val="18"/>
                <w:szCs w:val="18"/>
              </w:rPr>
            </w:pPr>
          </w:p>
        </w:tc>
        <w:tc>
          <w:tcPr>
            <w:tcW w:w="2417" w:type="dxa"/>
            <w:gridSpan w:val="2"/>
            <w:tcBorders>
              <w:top w:val="nil"/>
              <w:left w:val="nil"/>
              <w:bottom w:val="nil"/>
              <w:right w:val="nil"/>
            </w:tcBorders>
            <w:shd w:val="clear" w:color="auto" w:fill="auto"/>
            <w:noWrap/>
            <w:vAlign w:val="bottom"/>
            <w:hideMark/>
          </w:tcPr>
          <w:p w:rsidR="00016529" w:rsidRPr="007E7929" w:rsidRDefault="00016529" w:rsidP="007F479A">
            <w:pPr>
              <w:spacing w:after="0" w:line="240" w:lineRule="auto"/>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B: Kontaktilämpö</w:t>
            </w:r>
          </w:p>
        </w:tc>
        <w:tc>
          <w:tcPr>
            <w:tcW w:w="222" w:type="dxa"/>
            <w:tcBorders>
              <w:top w:val="nil"/>
              <w:left w:val="nil"/>
              <w:bottom w:val="nil"/>
              <w:right w:val="nil"/>
            </w:tcBorders>
            <w:shd w:val="clear" w:color="auto" w:fill="auto"/>
            <w:noWrap/>
            <w:vAlign w:val="bottom"/>
            <w:hideMark/>
          </w:tcPr>
          <w:p w:rsidR="00016529" w:rsidRPr="007E7929" w:rsidRDefault="00016529" w:rsidP="007F479A">
            <w:pPr>
              <w:spacing w:after="0" w:line="240" w:lineRule="auto"/>
              <w:rPr>
                <w:rFonts w:ascii="Arial Narrow" w:eastAsia="Times New Roman" w:hAnsi="Arial Narrow" w:cs="Calibri"/>
                <w:b/>
                <w:bCs/>
                <w:color w:val="000000"/>
                <w:sz w:val="18"/>
                <w:szCs w:val="18"/>
              </w:rPr>
            </w:pPr>
          </w:p>
        </w:tc>
        <w:tc>
          <w:tcPr>
            <w:tcW w:w="1909" w:type="dxa"/>
            <w:gridSpan w:val="2"/>
            <w:tcBorders>
              <w:top w:val="nil"/>
              <w:left w:val="single" w:sz="4" w:space="0" w:color="auto"/>
              <w:bottom w:val="single" w:sz="4" w:space="0" w:color="auto"/>
              <w:right w:val="single" w:sz="4" w:space="0" w:color="000000"/>
            </w:tcBorders>
            <w:shd w:val="clear" w:color="auto" w:fill="auto"/>
            <w:noWrap/>
            <w:vAlign w:val="bottom"/>
            <w:hideMark/>
          </w:tcPr>
          <w:p w:rsidR="00016529" w:rsidRPr="007E7929" w:rsidRDefault="00016529" w:rsidP="007F479A">
            <w:pPr>
              <w:spacing w:after="0" w:line="240" w:lineRule="auto"/>
              <w:jc w:val="center"/>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Min. 0; Max. 4</w:t>
            </w:r>
          </w:p>
        </w:tc>
        <w:tc>
          <w:tcPr>
            <w:tcW w:w="222" w:type="dxa"/>
            <w:tcBorders>
              <w:top w:val="nil"/>
              <w:left w:val="nil"/>
              <w:bottom w:val="nil"/>
              <w:right w:val="nil"/>
            </w:tcBorders>
            <w:shd w:val="clear" w:color="auto" w:fill="auto"/>
            <w:noWrap/>
            <w:vAlign w:val="bottom"/>
            <w:hideMark/>
          </w:tcPr>
          <w:p w:rsidR="00016529" w:rsidRPr="007E7929" w:rsidRDefault="00016529" w:rsidP="007F479A">
            <w:pPr>
              <w:spacing w:after="0" w:line="240" w:lineRule="auto"/>
              <w:jc w:val="center"/>
              <w:rPr>
                <w:rFonts w:ascii="Arial Narrow" w:eastAsia="Times New Roman" w:hAnsi="Arial Narrow" w:cs="Calibri"/>
                <w:b/>
                <w:bCs/>
                <w:color w:val="000000"/>
                <w:sz w:val="18"/>
                <w:szCs w:val="18"/>
              </w:rPr>
            </w:pPr>
          </w:p>
        </w:tc>
        <w:tc>
          <w:tcPr>
            <w:tcW w:w="7514" w:type="dxa"/>
            <w:gridSpan w:val="4"/>
            <w:tcBorders>
              <w:top w:val="nil"/>
              <w:left w:val="nil"/>
              <w:bottom w:val="nil"/>
              <w:right w:val="nil"/>
            </w:tcBorders>
            <w:shd w:val="clear" w:color="auto" w:fill="auto"/>
            <w:noWrap/>
            <w:vAlign w:val="bottom"/>
            <w:hideMark/>
          </w:tcPr>
          <w:p w:rsidR="00016529" w:rsidRPr="007E7929" w:rsidRDefault="00016529" w:rsidP="007F479A">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jotka eivät ole pysyvästi yhteydessä toisiinsa, suorituskykytaso</w:t>
            </w:r>
          </w:p>
        </w:tc>
      </w:tr>
      <w:tr w:rsidR="00016529" w:rsidRPr="007E7929" w:rsidTr="007F479A">
        <w:trPr>
          <w:trHeight w:val="225"/>
        </w:trPr>
        <w:tc>
          <w:tcPr>
            <w:tcW w:w="222" w:type="dxa"/>
            <w:tcBorders>
              <w:top w:val="nil"/>
              <w:left w:val="nil"/>
              <w:bottom w:val="nil"/>
              <w:right w:val="nil"/>
            </w:tcBorders>
            <w:shd w:val="clear" w:color="auto" w:fill="auto"/>
            <w:noWrap/>
            <w:vAlign w:val="bottom"/>
            <w:hideMark/>
          </w:tcPr>
          <w:p w:rsidR="00016529" w:rsidRPr="007E7929" w:rsidRDefault="00016529" w:rsidP="007F479A">
            <w:pPr>
              <w:spacing w:after="0" w:line="240" w:lineRule="auto"/>
              <w:rPr>
                <w:rFonts w:ascii="Arial Narrow" w:eastAsia="Times New Roman" w:hAnsi="Arial Narrow" w:cs="Calibri"/>
                <w:color w:val="000000"/>
                <w:sz w:val="18"/>
                <w:szCs w:val="18"/>
              </w:rPr>
            </w:pPr>
          </w:p>
        </w:tc>
        <w:tc>
          <w:tcPr>
            <w:tcW w:w="2417" w:type="dxa"/>
            <w:gridSpan w:val="2"/>
            <w:tcBorders>
              <w:top w:val="nil"/>
              <w:left w:val="nil"/>
              <w:bottom w:val="nil"/>
              <w:right w:val="nil"/>
            </w:tcBorders>
            <w:shd w:val="clear" w:color="auto" w:fill="auto"/>
            <w:noWrap/>
            <w:vAlign w:val="bottom"/>
            <w:hideMark/>
          </w:tcPr>
          <w:p w:rsidR="00016529" w:rsidRPr="007E7929" w:rsidRDefault="00016529" w:rsidP="007F479A">
            <w:pPr>
              <w:spacing w:after="0" w:line="240" w:lineRule="auto"/>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C: Konvektiivinen lämpö</w:t>
            </w:r>
          </w:p>
        </w:tc>
        <w:tc>
          <w:tcPr>
            <w:tcW w:w="222" w:type="dxa"/>
            <w:tcBorders>
              <w:top w:val="nil"/>
              <w:left w:val="nil"/>
              <w:bottom w:val="nil"/>
              <w:right w:val="nil"/>
            </w:tcBorders>
            <w:shd w:val="clear" w:color="auto" w:fill="auto"/>
            <w:noWrap/>
            <w:vAlign w:val="bottom"/>
            <w:hideMark/>
          </w:tcPr>
          <w:p w:rsidR="00016529" w:rsidRPr="007E7929" w:rsidRDefault="00016529" w:rsidP="007F479A">
            <w:pPr>
              <w:spacing w:after="0" w:line="240" w:lineRule="auto"/>
              <w:rPr>
                <w:rFonts w:ascii="Arial Narrow" w:eastAsia="Times New Roman" w:hAnsi="Arial Narrow" w:cs="Calibri"/>
                <w:b/>
                <w:bCs/>
                <w:color w:val="000000"/>
                <w:sz w:val="18"/>
                <w:szCs w:val="18"/>
              </w:rPr>
            </w:pPr>
          </w:p>
        </w:tc>
        <w:tc>
          <w:tcPr>
            <w:tcW w:w="786" w:type="dxa"/>
            <w:tcBorders>
              <w:top w:val="nil"/>
              <w:left w:val="nil"/>
              <w:bottom w:val="nil"/>
              <w:right w:val="nil"/>
            </w:tcBorders>
            <w:shd w:val="clear" w:color="auto" w:fill="auto"/>
            <w:noWrap/>
            <w:vAlign w:val="bottom"/>
            <w:hideMark/>
          </w:tcPr>
          <w:p w:rsidR="00016529" w:rsidRPr="007E7929" w:rsidRDefault="00016529" w:rsidP="007F479A">
            <w:pPr>
              <w:spacing w:after="0" w:line="240" w:lineRule="auto"/>
              <w:rPr>
                <w:rFonts w:ascii="Times New Roman" w:eastAsia="Times New Roman" w:hAnsi="Times New Roman" w:cs="Times New Roman"/>
                <w:sz w:val="20"/>
                <w:szCs w:val="20"/>
              </w:rPr>
            </w:pPr>
          </w:p>
        </w:tc>
        <w:tc>
          <w:tcPr>
            <w:tcW w:w="1123" w:type="dxa"/>
            <w:tcBorders>
              <w:top w:val="nil"/>
              <w:left w:val="nil"/>
              <w:bottom w:val="nil"/>
              <w:right w:val="nil"/>
            </w:tcBorders>
            <w:shd w:val="clear" w:color="auto" w:fill="auto"/>
            <w:noWrap/>
            <w:vAlign w:val="bottom"/>
            <w:hideMark/>
          </w:tcPr>
          <w:p w:rsidR="00016529" w:rsidRPr="007E7929" w:rsidRDefault="00016529" w:rsidP="007F479A">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016529" w:rsidRPr="007E7929" w:rsidRDefault="00016529" w:rsidP="007F479A">
            <w:pPr>
              <w:spacing w:after="0" w:line="240" w:lineRule="auto"/>
              <w:rPr>
                <w:rFonts w:ascii="Times New Roman" w:eastAsia="Times New Roman" w:hAnsi="Times New Roman" w:cs="Times New Roman"/>
                <w:sz w:val="20"/>
                <w:szCs w:val="20"/>
              </w:rPr>
            </w:pPr>
          </w:p>
        </w:tc>
        <w:tc>
          <w:tcPr>
            <w:tcW w:w="7514" w:type="dxa"/>
            <w:gridSpan w:val="4"/>
            <w:tcBorders>
              <w:top w:val="nil"/>
              <w:left w:val="nil"/>
              <w:bottom w:val="nil"/>
              <w:right w:val="nil"/>
            </w:tcBorders>
            <w:shd w:val="clear" w:color="auto" w:fill="auto"/>
            <w:noWrap/>
            <w:vAlign w:val="bottom"/>
            <w:hideMark/>
          </w:tcPr>
          <w:p w:rsidR="00016529" w:rsidRPr="007E7929" w:rsidRDefault="00016529" w:rsidP="007F479A">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ja suojaus koskee vain koko kokoonpanoa. Jos</w:t>
            </w:r>
          </w:p>
        </w:tc>
      </w:tr>
      <w:tr w:rsidR="00016529" w:rsidRPr="007E7929" w:rsidTr="007F479A">
        <w:trPr>
          <w:trHeight w:val="225"/>
        </w:trPr>
        <w:tc>
          <w:tcPr>
            <w:tcW w:w="222" w:type="dxa"/>
            <w:tcBorders>
              <w:top w:val="nil"/>
              <w:left w:val="nil"/>
              <w:bottom w:val="nil"/>
              <w:right w:val="nil"/>
            </w:tcBorders>
            <w:shd w:val="clear" w:color="auto" w:fill="auto"/>
            <w:noWrap/>
            <w:vAlign w:val="bottom"/>
            <w:hideMark/>
          </w:tcPr>
          <w:p w:rsidR="00016529" w:rsidRPr="007E7929" w:rsidRDefault="00016529" w:rsidP="007F479A">
            <w:pPr>
              <w:spacing w:after="0" w:line="240" w:lineRule="auto"/>
              <w:rPr>
                <w:rFonts w:ascii="Arial Narrow" w:eastAsia="Times New Roman" w:hAnsi="Arial Narrow" w:cs="Calibri"/>
                <w:color w:val="000000"/>
                <w:sz w:val="18"/>
                <w:szCs w:val="18"/>
              </w:rPr>
            </w:pPr>
          </w:p>
        </w:tc>
        <w:tc>
          <w:tcPr>
            <w:tcW w:w="2417" w:type="dxa"/>
            <w:gridSpan w:val="2"/>
            <w:tcBorders>
              <w:top w:val="nil"/>
              <w:left w:val="nil"/>
              <w:bottom w:val="nil"/>
              <w:right w:val="nil"/>
            </w:tcBorders>
            <w:shd w:val="clear" w:color="auto" w:fill="auto"/>
            <w:noWrap/>
            <w:vAlign w:val="bottom"/>
            <w:hideMark/>
          </w:tcPr>
          <w:p w:rsidR="00016529" w:rsidRPr="007E7929" w:rsidRDefault="00016529" w:rsidP="007F479A">
            <w:pPr>
              <w:spacing w:after="0" w:line="240" w:lineRule="auto"/>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D: Säteilevä lämpö</w:t>
            </w:r>
          </w:p>
        </w:tc>
        <w:tc>
          <w:tcPr>
            <w:tcW w:w="222" w:type="dxa"/>
            <w:tcBorders>
              <w:top w:val="nil"/>
              <w:left w:val="nil"/>
              <w:bottom w:val="nil"/>
              <w:right w:val="nil"/>
            </w:tcBorders>
            <w:shd w:val="clear" w:color="auto" w:fill="auto"/>
            <w:noWrap/>
            <w:vAlign w:val="bottom"/>
            <w:hideMark/>
          </w:tcPr>
          <w:p w:rsidR="00016529" w:rsidRPr="007E7929" w:rsidRDefault="00016529" w:rsidP="007F479A">
            <w:pPr>
              <w:spacing w:after="0" w:line="240" w:lineRule="auto"/>
              <w:rPr>
                <w:rFonts w:ascii="Arial Narrow" w:eastAsia="Times New Roman" w:hAnsi="Arial Narrow" w:cs="Calibri"/>
                <w:b/>
                <w:bCs/>
                <w:color w:val="000000"/>
                <w:sz w:val="18"/>
                <w:szCs w:val="18"/>
              </w:rPr>
            </w:pPr>
          </w:p>
        </w:tc>
        <w:tc>
          <w:tcPr>
            <w:tcW w:w="786" w:type="dxa"/>
            <w:tcBorders>
              <w:top w:val="nil"/>
              <w:left w:val="nil"/>
              <w:bottom w:val="nil"/>
              <w:right w:val="nil"/>
            </w:tcBorders>
            <w:shd w:val="clear" w:color="auto" w:fill="auto"/>
            <w:noWrap/>
            <w:vAlign w:val="bottom"/>
            <w:hideMark/>
          </w:tcPr>
          <w:p w:rsidR="00016529" w:rsidRPr="007E7929" w:rsidRDefault="00016529" w:rsidP="007F479A">
            <w:pPr>
              <w:spacing w:after="0" w:line="240" w:lineRule="auto"/>
              <w:rPr>
                <w:rFonts w:ascii="Times New Roman" w:eastAsia="Times New Roman" w:hAnsi="Times New Roman" w:cs="Times New Roman"/>
                <w:sz w:val="20"/>
                <w:szCs w:val="20"/>
              </w:rPr>
            </w:pPr>
          </w:p>
        </w:tc>
        <w:tc>
          <w:tcPr>
            <w:tcW w:w="1123" w:type="dxa"/>
            <w:tcBorders>
              <w:top w:val="nil"/>
              <w:left w:val="nil"/>
              <w:bottom w:val="nil"/>
              <w:right w:val="nil"/>
            </w:tcBorders>
            <w:shd w:val="clear" w:color="auto" w:fill="auto"/>
            <w:noWrap/>
            <w:vAlign w:val="bottom"/>
            <w:hideMark/>
          </w:tcPr>
          <w:p w:rsidR="00016529" w:rsidRPr="007E7929" w:rsidRDefault="00016529" w:rsidP="007F479A">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016529" w:rsidRPr="007E7929" w:rsidRDefault="00016529" w:rsidP="007F479A">
            <w:pPr>
              <w:spacing w:after="0" w:line="240" w:lineRule="auto"/>
              <w:rPr>
                <w:rFonts w:ascii="Times New Roman" w:eastAsia="Times New Roman" w:hAnsi="Times New Roman" w:cs="Times New Roman"/>
                <w:sz w:val="20"/>
                <w:szCs w:val="20"/>
              </w:rPr>
            </w:pPr>
          </w:p>
        </w:tc>
        <w:tc>
          <w:tcPr>
            <w:tcW w:w="7514" w:type="dxa"/>
            <w:gridSpan w:val="4"/>
            <w:tcBorders>
              <w:top w:val="nil"/>
              <w:left w:val="nil"/>
              <w:bottom w:val="nil"/>
              <w:right w:val="nil"/>
            </w:tcBorders>
            <w:shd w:val="clear" w:color="auto" w:fill="auto"/>
            <w:noWrap/>
            <w:vAlign w:val="bottom"/>
            <w:hideMark/>
          </w:tcPr>
          <w:p w:rsidR="00016529" w:rsidRPr="007E7929" w:rsidRDefault="00016529" w:rsidP="007F479A">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 xml:space="preserve">käsineiden suorituskykytaso &lt;1 tai X rajoitetussa flamspreadissa </w:t>
            </w:r>
          </w:p>
        </w:tc>
      </w:tr>
      <w:tr w:rsidR="00016529" w:rsidRPr="007E7929" w:rsidTr="007F479A">
        <w:trPr>
          <w:trHeight w:val="225"/>
        </w:trPr>
        <w:tc>
          <w:tcPr>
            <w:tcW w:w="222" w:type="dxa"/>
            <w:tcBorders>
              <w:top w:val="nil"/>
              <w:left w:val="nil"/>
              <w:bottom w:val="nil"/>
              <w:right w:val="nil"/>
            </w:tcBorders>
            <w:shd w:val="clear" w:color="auto" w:fill="auto"/>
            <w:noWrap/>
            <w:vAlign w:val="bottom"/>
            <w:hideMark/>
          </w:tcPr>
          <w:p w:rsidR="00016529" w:rsidRPr="007E7929" w:rsidRDefault="00016529" w:rsidP="007F479A">
            <w:pPr>
              <w:spacing w:after="0" w:line="240" w:lineRule="auto"/>
              <w:rPr>
                <w:rFonts w:ascii="Arial Narrow" w:eastAsia="Times New Roman" w:hAnsi="Arial Narrow" w:cs="Calibri"/>
                <w:color w:val="000000"/>
                <w:sz w:val="18"/>
                <w:szCs w:val="18"/>
              </w:rPr>
            </w:pPr>
          </w:p>
        </w:tc>
        <w:tc>
          <w:tcPr>
            <w:tcW w:w="2639" w:type="dxa"/>
            <w:gridSpan w:val="3"/>
            <w:tcBorders>
              <w:top w:val="nil"/>
              <w:left w:val="nil"/>
              <w:bottom w:val="nil"/>
              <w:right w:val="nil"/>
            </w:tcBorders>
            <w:shd w:val="clear" w:color="auto" w:fill="auto"/>
            <w:noWrap/>
            <w:vAlign w:val="bottom"/>
            <w:hideMark/>
          </w:tcPr>
          <w:p w:rsidR="00016529" w:rsidRPr="007E7929" w:rsidRDefault="00016529" w:rsidP="007F479A">
            <w:pPr>
              <w:spacing w:after="0" w:line="240" w:lineRule="auto"/>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E: Pienet sulan roiskeet</w:t>
            </w:r>
          </w:p>
        </w:tc>
        <w:tc>
          <w:tcPr>
            <w:tcW w:w="786" w:type="dxa"/>
            <w:tcBorders>
              <w:top w:val="nil"/>
              <w:left w:val="nil"/>
              <w:bottom w:val="nil"/>
              <w:right w:val="nil"/>
            </w:tcBorders>
            <w:shd w:val="clear" w:color="auto" w:fill="auto"/>
            <w:noWrap/>
            <w:vAlign w:val="bottom"/>
            <w:hideMark/>
          </w:tcPr>
          <w:p w:rsidR="00016529" w:rsidRPr="007E7929" w:rsidRDefault="00016529" w:rsidP="007F479A">
            <w:pPr>
              <w:spacing w:after="0" w:line="240" w:lineRule="auto"/>
              <w:rPr>
                <w:rFonts w:ascii="Arial Narrow" w:eastAsia="Times New Roman" w:hAnsi="Arial Narrow" w:cs="Calibri"/>
                <w:b/>
                <w:bCs/>
                <w:color w:val="000000"/>
                <w:sz w:val="18"/>
                <w:szCs w:val="18"/>
              </w:rPr>
            </w:pPr>
          </w:p>
        </w:tc>
        <w:tc>
          <w:tcPr>
            <w:tcW w:w="1123" w:type="dxa"/>
            <w:tcBorders>
              <w:top w:val="nil"/>
              <w:left w:val="nil"/>
              <w:bottom w:val="nil"/>
              <w:right w:val="nil"/>
            </w:tcBorders>
            <w:shd w:val="clear" w:color="auto" w:fill="auto"/>
            <w:noWrap/>
            <w:vAlign w:val="bottom"/>
            <w:hideMark/>
          </w:tcPr>
          <w:p w:rsidR="00016529" w:rsidRPr="007E7929" w:rsidRDefault="00016529" w:rsidP="007F479A">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016529" w:rsidRPr="007E7929" w:rsidRDefault="00016529" w:rsidP="007F479A">
            <w:pPr>
              <w:spacing w:after="0" w:line="240" w:lineRule="auto"/>
              <w:rPr>
                <w:rFonts w:ascii="Times New Roman" w:eastAsia="Times New Roman" w:hAnsi="Times New Roman" w:cs="Times New Roman"/>
                <w:sz w:val="20"/>
                <w:szCs w:val="20"/>
              </w:rPr>
            </w:pPr>
          </w:p>
        </w:tc>
        <w:tc>
          <w:tcPr>
            <w:tcW w:w="7514" w:type="dxa"/>
            <w:gridSpan w:val="4"/>
            <w:tcBorders>
              <w:top w:val="nil"/>
              <w:left w:val="nil"/>
              <w:bottom w:val="nil"/>
              <w:right w:val="nil"/>
            </w:tcBorders>
            <w:shd w:val="clear" w:color="auto" w:fill="auto"/>
            <w:noWrap/>
            <w:vAlign w:val="bottom"/>
            <w:hideMark/>
          </w:tcPr>
          <w:p w:rsidR="00016529" w:rsidRPr="007E7929" w:rsidRDefault="00016529" w:rsidP="007F479A">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EN 407:2020:ssa käsineet eivät saa joutua kosketuksiin</w:t>
            </w:r>
          </w:p>
        </w:tc>
      </w:tr>
      <w:tr w:rsidR="00016529" w:rsidRPr="007E7929" w:rsidTr="007F479A">
        <w:trPr>
          <w:trHeight w:val="225"/>
        </w:trPr>
        <w:tc>
          <w:tcPr>
            <w:tcW w:w="222" w:type="dxa"/>
            <w:tcBorders>
              <w:top w:val="nil"/>
              <w:left w:val="nil"/>
              <w:bottom w:val="nil"/>
              <w:right w:val="nil"/>
            </w:tcBorders>
            <w:shd w:val="clear" w:color="auto" w:fill="auto"/>
            <w:noWrap/>
            <w:vAlign w:val="bottom"/>
            <w:hideMark/>
          </w:tcPr>
          <w:p w:rsidR="00016529" w:rsidRPr="007E7929" w:rsidRDefault="00016529" w:rsidP="007F479A">
            <w:pPr>
              <w:spacing w:after="0" w:line="240" w:lineRule="auto"/>
              <w:rPr>
                <w:rFonts w:ascii="Arial Narrow" w:eastAsia="Times New Roman" w:hAnsi="Arial Narrow" w:cs="Calibri"/>
                <w:color w:val="000000"/>
                <w:sz w:val="18"/>
                <w:szCs w:val="18"/>
              </w:rPr>
            </w:pPr>
          </w:p>
        </w:tc>
        <w:tc>
          <w:tcPr>
            <w:tcW w:w="3425" w:type="dxa"/>
            <w:gridSpan w:val="4"/>
            <w:tcBorders>
              <w:top w:val="nil"/>
              <w:left w:val="nil"/>
              <w:bottom w:val="nil"/>
              <w:right w:val="nil"/>
            </w:tcBorders>
            <w:shd w:val="clear" w:color="auto" w:fill="auto"/>
            <w:noWrap/>
            <w:vAlign w:val="bottom"/>
            <w:hideMark/>
          </w:tcPr>
          <w:p w:rsidR="00016529" w:rsidRPr="007E7929" w:rsidRDefault="00016529" w:rsidP="007F479A">
            <w:pPr>
              <w:spacing w:after="0" w:line="240" w:lineRule="auto"/>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F: Suuret määrät sulaa metallia</w:t>
            </w:r>
          </w:p>
        </w:tc>
        <w:tc>
          <w:tcPr>
            <w:tcW w:w="1123" w:type="dxa"/>
            <w:tcBorders>
              <w:top w:val="nil"/>
              <w:left w:val="nil"/>
              <w:bottom w:val="nil"/>
              <w:right w:val="nil"/>
            </w:tcBorders>
            <w:shd w:val="clear" w:color="auto" w:fill="auto"/>
            <w:noWrap/>
            <w:vAlign w:val="bottom"/>
            <w:hideMark/>
          </w:tcPr>
          <w:p w:rsidR="00016529" w:rsidRPr="007E7929" w:rsidRDefault="00016529" w:rsidP="007F479A">
            <w:pPr>
              <w:spacing w:after="0" w:line="240" w:lineRule="auto"/>
              <w:rPr>
                <w:rFonts w:ascii="Arial Narrow" w:eastAsia="Times New Roman" w:hAnsi="Arial Narrow" w:cs="Calibri"/>
                <w:b/>
                <w:bCs/>
                <w:color w:val="000000"/>
                <w:sz w:val="18"/>
                <w:szCs w:val="18"/>
              </w:rPr>
            </w:pPr>
          </w:p>
        </w:tc>
        <w:tc>
          <w:tcPr>
            <w:tcW w:w="222" w:type="dxa"/>
            <w:tcBorders>
              <w:top w:val="nil"/>
              <w:left w:val="nil"/>
              <w:bottom w:val="nil"/>
              <w:right w:val="nil"/>
            </w:tcBorders>
            <w:shd w:val="clear" w:color="auto" w:fill="auto"/>
            <w:noWrap/>
            <w:vAlign w:val="bottom"/>
            <w:hideMark/>
          </w:tcPr>
          <w:p w:rsidR="00016529" w:rsidRPr="007E7929" w:rsidRDefault="00016529" w:rsidP="007F479A">
            <w:pPr>
              <w:spacing w:after="0" w:line="240" w:lineRule="auto"/>
              <w:rPr>
                <w:rFonts w:ascii="Times New Roman" w:eastAsia="Times New Roman" w:hAnsi="Times New Roman" w:cs="Times New Roman"/>
                <w:sz w:val="20"/>
                <w:szCs w:val="20"/>
              </w:rPr>
            </w:pPr>
          </w:p>
        </w:tc>
        <w:tc>
          <w:tcPr>
            <w:tcW w:w="7514" w:type="dxa"/>
            <w:gridSpan w:val="4"/>
            <w:tcBorders>
              <w:top w:val="nil"/>
              <w:left w:val="nil"/>
              <w:bottom w:val="nil"/>
              <w:right w:val="nil"/>
            </w:tcBorders>
            <w:shd w:val="clear" w:color="auto" w:fill="auto"/>
            <w:noWrap/>
            <w:vAlign w:val="bottom"/>
            <w:hideMark/>
          </w:tcPr>
          <w:p w:rsidR="00016529" w:rsidRPr="007E7929" w:rsidRDefault="00016529" w:rsidP="007F479A">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paljain liekin. Käsine testattu 6,6" pienten roiskeiden mukaan</w:t>
            </w:r>
          </w:p>
        </w:tc>
      </w:tr>
      <w:tr w:rsidR="00016529" w:rsidRPr="007E7929" w:rsidTr="007F479A">
        <w:trPr>
          <w:trHeight w:val="225"/>
        </w:trPr>
        <w:tc>
          <w:tcPr>
            <w:tcW w:w="222" w:type="dxa"/>
            <w:tcBorders>
              <w:top w:val="nil"/>
              <w:left w:val="nil"/>
              <w:bottom w:val="nil"/>
              <w:right w:val="nil"/>
            </w:tcBorders>
            <w:shd w:val="clear" w:color="auto" w:fill="auto"/>
            <w:noWrap/>
            <w:vAlign w:val="bottom"/>
            <w:hideMark/>
          </w:tcPr>
          <w:p w:rsidR="00016529" w:rsidRPr="007E7929" w:rsidRDefault="00016529" w:rsidP="007F479A">
            <w:pPr>
              <w:spacing w:after="0" w:line="240" w:lineRule="auto"/>
              <w:rPr>
                <w:rFonts w:ascii="Arial Narrow" w:eastAsia="Times New Roman" w:hAnsi="Arial Narrow" w:cs="Calibri"/>
                <w:color w:val="000000"/>
                <w:sz w:val="18"/>
                <w:szCs w:val="18"/>
              </w:rPr>
            </w:pPr>
          </w:p>
        </w:tc>
        <w:tc>
          <w:tcPr>
            <w:tcW w:w="2417" w:type="dxa"/>
            <w:gridSpan w:val="2"/>
            <w:tcBorders>
              <w:top w:val="nil"/>
              <w:left w:val="nil"/>
              <w:bottom w:val="nil"/>
              <w:right w:val="nil"/>
            </w:tcBorders>
            <w:shd w:val="clear" w:color="auto" w:fill="auto"/>
            <w:noWrap/>
            <w:vAlign w:val="bottom"/>
            <w:hideMark/>
          </w:tcPr>
          <w:p w:rsidR="00016529" w:rsidRPr="007E7929" w:rsidRDefault="00016529" w:rsidP="007F479A">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016529" w:rsidRPr="007E7929" w:rsidRDefault="00016529" w:rsidP="007F479A">
            <w:pPr>
              <w:spacing w:after="0" w:line="240" w:lineRule="auto"/>
              <w:rPr>
                <w:rFonts w:ascii="Times New Roman" w:eastAsia="Times New Roman" w:hAnsi="Times New Roman" w:cs="Times New Roman"/>
                <w:sz w:val="20"/>
                <w:szCs w:val="20"/>
              </w:rPr>
            </w:pPr>
          </w:p>
        </w:tc>
        <w:tc>
          <w:tcPr>
            <w:tcW w:w="786" w:type="dxa"/>
            <w:tcBorders>
              <w:top w:val="nil"/>
              <w:left w:val="nil"/>
              <w:bottom w:val="nil"/>
              <w:right w:val="nil"/>
            </w:tcBorders>
            <w:shd w:val="clear" w:color="auto" w:fill="auto"/>
            <w:noWrap/>
            <w:vAlign w:val="bottom"/>
            <w:hideMark/>
          </w:tcPr>
          <w:p w:rsidR="00016529" w:rsidRPr="007E7929" w:rsidRDefault="00016529" w:rsidP="007F479A">
            <w:pPr>
              <w:spacing w:after="0" w:line="240" w:lineRule="auto"/>
              <w:rPr>
                <w:rFonts w:ascii="Times New Roman" w:eastAsia="Times New Roman" w:hAnsi="Times New Roman" w:cs="Times New Roman"/>
                <w:sz w:val="20"/>
                <w:szCs w:val="20"/>
              </w:rPr>
            </w:pPr>
          </w:p>
        </w:tc>
        <w:tc>
          <w:tcPr>
            <w:tcW w:w="1123" w:type="dxa"/>
            <w:tcBorders>
              <w:top w:val="nil"/>
              <w:left w:val="nil"/>
              <w:bottom w:val="nil"/>
              <w:right w:val="nil"/>
            </w:tcBorders>
            <w:shd w:val="clear" w:color="auto" w:fill="auto"/>
            <w:noWrap/>
            <w:vAlign w:val="bottom"/>
            <w:hideMark/>
          </w:tcPr>
          <w:p w:rsidR="00016529" w:rsidRPr="007E7929" w:rsidRDefault="00016529" w:rsidP="007F479A">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016529" w:rsidRPr="007E7929" w:rsidRDefault="00016529" w:rsidP="007F479A">
            <w:pPr>
              <w:spacing w:after="0" w:line="240" w:lineRule="auto"/>
              <w:rPr>
                <w:rFonts w:ascii="Times New Roman" w:eastAsia="Times New Roman" w:hAnsi="Times New Roman" w:cs="Times New Roman"/>
                <w:sz w:val="20"/>
                <w:szCs w:val="20"/>
              </w:rPr>
            </w:pPr>
          </w:p>
        </w:tc>
        <w:tc>
          <w:tcPr>
            <w:tcW w:w="7514" w:type="dxa"/>
            <w:gridSpan w:val="4"/>
            <w:tcBorders>
              <w:top w:val="nil"/>
              <w:left w:val="nil"/>
              <w:bottom w:val="nil"/>
              <w:right w:val="nil"/>
            </w:tcBorders>
            <w:shd w:val="clear" w:color="auto" w:fill="auto"/>
            <w:noWrap/>
            <w:vAlign w:val="bottom"/>
            <w:hideMark/>
          </w:tcPr>
          <w:p w:rsidR="00016529" w:rsidRPr="007E7929" w:rsidRDefault="00016529" w:rsidP="007F479A">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sula metalli" ei sovellu hitsaustoimintoihin. Siinä tapauksessa</w:t>
            </w:r>
          </w:p>
        </w:tc>
      </w:tr>
      <w:tr w:rsidR="00016529" w:rsidRPr="007E7929" w:rsidTr="007F479A">
        <w:trPr>
          <w:trHeight w:val="225"/>
        </w:trPr>
        <w:tc>
          <w:tcPr>
            <w:tcW w:w="222" w:type="dxa"/>
            <w:tcBorders>
              <w:top w:val="nil"/>
              <w:left w:val="nil"/>
              <w:bottom w:val="nil"/>
              <w:right w:val="nil"/>
            </w:tcBorders>
            <w:shd w:val="clear" w:color="auto" w:fill="auto"/>
            <w:noWrap/>
            <w:vAlign w:val="bottom"/>
            <w:hideMark/>
          </w:tcPr>
          <w:p w:rsidR="00016529" w:rsidRPr="007E7929" w:rsidRDefault="00016529" w:rsidP="007F479A">
            <w:pPr>
              <w:spacing w:after="0" w:line="240" w:lineRule="auto"/>
              <w:rPr>
                <w:rFonts w:ascii="Arial Narrow" w:eastAsia="Times New Roman" w:hAnsi="Arial Narrow" w:cs="Calibri"/>
                <w:color w:val="000000"/>
                <w:sz w:val="18"/>
                <w:szCs w:val="18"/>
              </w:rPr>
            </w:pPr>
          </w:p>
        </w:tc>
        <w:tc>
          <w:tcPr>
            <w:tcW w:w="2417" w:type="dxa"/>
            <w:gridSpan w:val="2"/>
            <w:tcBorders>
              <w:top w:val="nil"/>
              <w:left w:val="nil"/>
              <w:bottom w:val="nil"/>
              <w:right w:val="nil"/>
            </w:tcBorders>
            <w:shd w:val="clear" w:color="auto" w:fill="auto"/>
            <w:noWrap/>
            <w:vAlign w:val="bottom"/>
            <w:hideMark/>
          </w:tcPr>
          <w:p w:rsidR="00016529" w:rsidRPr="007E7929" w:rsidRDefault="00016529" w:rsidP="007F479A">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016529" w:rsidRPr="007E7929" w:rsidRDefault="00016529" w:rsidP="007F479A">
            <w:pPr>
              <w:spacing w:after="0" w:line="240" w:lineRule="auto"/>
              <w:rPr>
                <w:rFonts w:ascii="Times New Roman" w:eastAsia="Times New Roman" w:hAnsi="Times New Roman" w:cs="Times New Roman"/>
                <w:sz w:val="20"/>
                <w:szCs w:val="20"/>
              </w:rPr>
            </w:pPr>
          </w:p>
        </w:tc>
        <w:tc>
          <w:tcPr>
            <w:tcW w:w="786" w:type="dxa"/>
            <w:tcBorders>
              <w:top w:val="nil"/>
              <w:left w:val="nil"/>
              <w:bottom w:val="nil"/>
              <w:right w:val="nil"/>
            </w:tcBorders>
            <w:shd w:val="clear" w:color="auto" w:fill="auto"/>
            <w:noWrap/>
            <w:vAlign w:val="bottom"/>
            <w:hideMark/>
          </w:tcPr>
          <w:p w:rsidR="00016529" w:rsidRPr="007E7929" w:rsidRDefault="00016529" w:rsidP="007F479A">
            <w:pPr>
              <w:spacing w:after="0" w:line="240" w:lineRule="auto"/>
              <w:rPr>
                <w:rFonts w:ascii="Times New Roman" w:eastAsia="Times New Roman" w:hAnsi="Times New Roman" w:cs="Times New Roman"/>
                <w:sz w:val="20"/>
                <w:szCs w:val="20"/>
              </w:rPr>
            </w:pPr>
          </w:p>
        </w:tc>
        <w:tc>
          <w:tcPr>
            <w:tcW w:w="1123" w:type="dxa"/>
            <w:tcBorders>
              <w:top w:val="nil"/>
              <w:left w:val="nil"/>
              <w:bottom w:val="nil"/>
              <w:right w:val="nil"/>
            </w:tcBorders>
            <w:shd w:val="clear" w:color="auto" w:fill="auto"/>
            <w:noWrap/>
            <w:vAlign w:val="bottom"/>
            <w:hideMark/>
          </w:tcPr>
          <w:p w:rsidR="00016529" w:rsidRPr="007E7929" w:rsidRDefault="00016529" w:rsidP="007F479A">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016529" w:rsidRPr="007E7929" w:rsidRDefault="00016529" w:rsidP="007F479A">
            <w:pPr>
              <w:spacing w:after="0" w:line="240" w:lineRule="auto"/>
              <w:rPr>
                <w:rFonts w:ascii="Times New Roman" w:eastAsia="Times New Roman" w:hAnsi="Times New Roman" w:cs="Times New Roman"/>
                <w:sz w:val="20"/>
                <w:szCs w:val="20"/>
              </w:rPr>
            </w:pPr>
          </w:p>
        </w:tc>
        <w:tc>
          <w:tcPr>
            <w:tcW w:w="7514" w:type="dxa"/>
            <w:gridSpan w:val="4"/>
            <w:tcBorders>
              <w:top w:val="nil"/>
              <w:left w:val="nil"/>
              <w:bottom w:val="nil"/>
              <w:right w:val="nil"/>
            </w:tcBorders>
            <w:shd w:val="clear" w:color="auto" w:fill="auto"/>
            <w:noWrap/>
            <w:vAlign w:val="bottom"/>
            <w:hideMark/>
          </w:tcPr>
          <w:p w:rsidR="00016529" w:rsidRPr="007E7929" w:rsidRDefault="00016529" w:rsidP="007F479A">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sulan metallin roiskeet eivät välttämättä poista kaikkia riskejä</w:t>
            </w:r>
          </w:p>
        </w:tc>
      </w:tr>
      <w:tr w:rsidR="00016529" w:rsidRPr="007E7929" w:rsidTr="007F479A">
        <w:trPr>
          <w:trHeight w:val="225"/>
        </w:trPr>
        <w:tc>
          <w:tcPr>
            <w:tcW w:w="222" w:type="dxa"/>
            <w:tcBorders>
              <w:top w:val="nil"/>
              <w:left w:val="nil"/>
              <w:bottom w:val="nil"/>
              <w:right w:val="nil"/>
            </w:tcBorders>
            <w:shd w:val="clear" w:color="auto" w:fill="auto"/>
            <w:noWrap/>
            <w:vAlign w:val="bottom"/>
            <w:hideMark/>
          </w:tcPr>
          <w:p w:rsidR="00016529" w:rsidRPr="007E7929" w:rsidRDefault="00016529" w:rsidP="007F479A">
            <w:pPr>
              <w:spacing w:after="0" w:line="240" w:lineRule="auto"/>
              <w:rPr>
                <w:rFonts w:ascii="Arial Narrow" w:eastAsia="Times New Roman" w:hAnsi="Arial Narrow" w:cs="Calibri"/>
                <w:color w:val="000000"/>
                <w:sz w:val="18"/>
                <w:szCs w:val="18"/>
              </w:rPr>
            </w:pPr>
          </w:p>
        </w:tc>
        <w:tc>
          <w:tcPr>
            <w:tcW w:w="2417" w:type="dxa"/>
            <w:gridSpan w:val="2"/>
            <w:tcBorders>
              <w:top w:val="nil"/>
              <w:left w:val="nil"/>
              <w:bottom w:val="nil"/>
              <w:right w:val="nil"/>
            </w:tcBorders>
            <w:shd w:val="clear" w:color="auto" w:fill="auto"/>
            <w:noWrap/>
            <w:vAlign w:val="bottom"/>
            <w:hideMark/>
          </w:tcPr>
          <w:p w:rsidR="00016529" w:rsidRPr="007E7929" w:rsidRDefault="00016529" w:rsidP="007F479A">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016529" w:rsidRPr="007E7929" w:rsidRDefault="00016529" w:rsidP="007F479A">
            <w:pPr>
              <w:spacing w:after="0" w:line="240" w:lineRule="auto"/>
              <w:rPr>
                <w:rFonts w:ascii="Times New Roman" w:eastAsia="Times New Roman" w:hAnsi="Times New Roman" w:cs="Times New Roman"/>
                <w:sz w:val="20"/>
                <w:szCs w:val="20"/>
              </w:rPr>
            </w:pPr>
          </w:p>
        </w:tc>
        <w:tc>
          <w:tcPr>
            <w:tcW w:w="786" w:type="dxa"/>
            <w:tcBorders>
              <w:top w:val="nil"/>
              <w:left w:val="nil"/>
              <w:bottom w:val="nil"/>
              <w:right w:val="nil"/>
            </w:tcBorders>
            <w:shd w:val="clear" w:color="auto" w:fill="auto"/>
            <w:noWrap/>
            <w:vAlign w:val="bottom"/>
            <w:hideMark/>
          </w:tcPr>
          <w:p w:rsidR="00016529" w:rsidRPr="007E7929" w:rsidRDefault="00016529" w:rsidP="007F479A">
            <w:pPr>
              <w:spacing w:after="0" w:line="240" w:lineRule="auto"/>
              <w:rPr>
                <w:rFonts w:ascii="Times New Roman" w:eastAsia="Times New Roman" w:hAnsi="Times New Roman" w:cs="Times New Roman"/>
                <w:sz w:val="20"/>
                <w:szCs w:val="20"/>
              </w:rPr>
            </w:pPr>
          </w:p>
        </w:tc>
        <w:tc>
          <w:tcPr>
            <w:tcW w:w="1123" w:type="dxa"/>
            <w:tcBorders>
              <w:top w:val="nil"/>
              <w:left w:val="nil"/>
              <w:bottom w:val="nil"/>
              <w:right w:val="nil"/>
            </w:tcBorders>
            <w:shd w:val="clear" w:color="auto" w:fill="auto"/>
            <w:noWrap/>
            <w:vAlign w:val="bottom"/>
            <w:hideMark/>
          </w:tcPr>
          <w:p w:rsidR="00016529" w:rsidRPr="007E7929" w:rsidRDefault="00016529" w:rsidP="007F479A">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016529" w:rsidRPr="007E7929" w:rsidRDefault="00016529" w:rsidP="007F479A">
            <w:pPr>
              <w:spacing w:after="0" w:line="240" w:lineRule="auto"/>
              <w:rPr>
                <w:rFonts w:ascii="Times New Roman" w:eastAsia="Times New Roman" w:hAnsi="Times New Roman" w:cs="Times New Roman"/>
                <w:sz w:val="20"/>
                <w:szCs w:val="20"/>
              </w:rPr>
            </w:pPr>
          </w:p>
        </w:tc>
        <w:tc>
          <w:tcPr>
            <w:tcW w:w="7514" w:type="dxa"/>
            <w:gridSpan w:val="4"/>
            <w:tcBorders>
              <w:top w:val="nil"/>
              <w:left w:val="nil"/>
              <w:bottom w:val="nil"/>
              <w:right w:val="nil"/>
            </w:tcBorders>
            <w:shd w:val="clear" w:color="auto" w:fill="auto"/>
            <w:noWrap/>
            <w:vAlign w:val="bottom"/>
            <w:hideMark/>
          </w:tcPr>
          <w:p w:rsidR="00016529" w:rsidRPr="007E7929" w:rsidRDefault="00016529" w:rsidP="007F479A">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palaa ja käyttäjän on poistuttava työpaikalta välittömästi ja</w:t>
            </w:r>
          </w:p>
        </w:tc>
      </w:tr>
      <w:tr w:rsidR="00016529" w:rsidRPr="007E7929" w:rsidTr="007F479A">
        <w:trPr>
          <w:trHeight w:val="225"/>
        </w:trPr>
        <w:tc>
          <w:tcPr>
            <w:tcW w:w="222" w:type="dxa"/>
            <w:tcBorders>
              <w:top w:val="nil"/>
              <w:left w:val="nil"/>
              <w:bottom w:val="nil"/>
              <w:right w:val="nil"/>
            </w:tcBorders>
            <w:shd w:val="clear" w:color="auto" w:fill="auto"/>
            <w:noWrap/>
            <w:vAlign w:val="bottom"/>
            <w:hideMark/>
          </w:tcPr>
          <w:p w:rsidR="00016529" w:rsidRPr="007E7929" w:rsidRDefault="00016529" w:rsidP="007F479A">
            <w:pPr>
              <w:spacing w:after="0" w:line="240" w:lineRule="auto"/>
              <w:rPr>
                <w:rFonts w:ascii="Arial Narrow" w:eastAsia="Times New Roman" w:hAnsi="Arial Narrow" w:cs="Calibri"/>
                <w:color w:val="000000"/>
                <w:sz w:val="18"/>
                <w:szCs w:val="18"/>
              </w:rPr>
            </w:pPr>
          </w:p>
        </w:tc>
        <w:tc>
          <w:tcPr>
            <w:tcW w:w="2417" w:type="dxa"/>
            <w:gridSpan w:val="2"/>
            <w:tcBorders>
              <w:top w:val="nil"/>
              <w:left w:val="nil"/>
              <w:bottom w:val="nil"/>
              <w:right w:val="nil"/>
            </w:tcBorders>
            <w:shd w:val="clear" w:color="auto" w:fill="auto"/>
            <w:noWrap/>
            <w:vAlign w:val="bottom"/>
            <w:hideMark/>
          </w:tcPr>
          <w:p w:rsidR="00016529" w:rsidRPr="007E7929" w:rsidRDefault="00016529" w:rsidP="007F479A">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016529" w:rsidRPr="007E7929" w:rsidRDefault="00016529" w:rsidP="007F479A">
            <w:pPr>
              <w:spacing w:after="0" w:line="240" w:lineRule="auto"/>
              <w:rPr>
                <w:rFonts w:ascii="Times New Roman" w:eastAsia="Times New Roman" w:hAnsi="Times New Roman" w:cs="Times New Roman"/>
                <w:sz w:val="20"/>
                <w:szCs w:val="20"/>
              </w:rPr>
            </w:pPr>
          </w:p>
        </w:tc>
        <w:tc>
          <w:tcPr>
            <w:tcW w:w="786" w:type="dxa"/>
            <w:tcBorders>
              <w:top w:val="nil"/>
              <w:left w:val="nil"/>
              <w:bottom w:val="nil"/>
              <w:right w:val="nil"/>
            </w:tcBorders>
            <w:shd w:val="clear" w:color="auto" w:fill="auto"/>
            <w:noWrap/>
            <w:vAlign w:val="bottom"/>
            <w:hideMark/>
          </w:tcPr>
          <w:p w:rsidR="00016529" w:rsidRPr="007E7929" w:rsidRDefault="00016529" w:rsidP="007F479A">
            <w:pPr>
              <w:spacing w:after="0" w:line="240" w:lineRule="auto"/>
              <w:rPr>
                <w:rFonts w:ascii="Times New Roman" w:eastAsia="Times New Roman" w:hAnsi="Times New Roman" w:cs="Times New Roman"/>
                <w:sz w:val="20"/>
                <w:szCs w:val="20"/>
              </w:rPr>
            </w:pPr>
          </w:p>
        </w:tc>
        <w:tc>
          <w:tcPr>
            <w:tcW w:w="1123" w:type="dxa"/>
            <w:tcBorders>
              <w:top w:val="nil"/>
              <w:left w:val="nil"/>
              <w:bottom w:val="nil"/>
              <w:right w:val="nil"/>
            </w:tcBorders>
            <w:shd w:val="clear" w:color="auto" w:fill="auto"/>
            <w:noWrap/>
            <w:vAlign w:val="bottom"/>
            <w:hideMark/>
          </w:tcPr>
          <w:p w:rsidR="00016529" w:rsidRPr="007E7929" w:rsidRDefault="00016529" w:rsidP="007F479A">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016529" w:rsidRPr="007E7929" w:rsidRDefault="00016529" w:rsidP="007F479A">
            <w:pPr>
              <w:spacing w:after="0" w:line="240" w:lineRule="auto"/>
              <w:rPr>
                <w:rFonts w:ascii="Times New Roman" w:eastAsia="Times New Roman" w:hAnsi="Times New Roman" w:cs="Times New Roman"/>
                <w:sz w:val="20"/>
                <w:szCs w:val="20"/>
              </w:rPr>
            </w:pPr>
          </w:p>
        </w:tc>
        <w:tc>
          <w:tcPr>
            <w:tcW w:w="7514" w:type="dxa"/>
            <w:gridSpan w:val="4"/>
            <w:tcBorders>
              <w:top w:val="nil"/>
              <w:left w:val="nil"/>
              <w:bottom w:val="nil"/>
              <w:right w:val="nil"/>
            </w:tcBorders>
            <w:shd w:val="clear" w:color="auto" w:fill="auto"/>
            <w:noWrap/>
            <w:vAlign w:val="bottom"/>
            <w:hideMark/>
          </w:tcPr>
          <w:p w:rsidR="00016529" w:rsidRPr="007E7929" w:rsidRDefault="00016529" w:rsidP="007F479A">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ota hansikas pois.</w:t>
            </w:r>
          </w:p>
        </w:tc>
      </w:tr>
      <w:tr w:rsidR="00016529" w:rsidRPr="00050D2B" w:rsidTr="007F479A">
        <w:trPr>
          <w:gridAfter w:val="1"/>
          <w:wAfter w:w="2942" w:type="dxa"/>
          <w:trHeight w:val="255"/>
        </w:trPr>
        <w:tc>
          <w:tcPr>
            <w:tcW w:w="1540" w:type="dxa"/>
            <w:gridSpan w:val="2"/>
            <w:tcBorders>
              <w:top w:val="nil"/>
              <w:left w:val="nil"/>
              <w:bottom w:val="nil"/>
              <w:right w:val="nil"/>
            </w:tcBorders>
            <w:shd w:val="clear" w:color="auto" w:fill="auto"/>
            <w:noWrap/>
            <w:vAlign w:val="bottom"/>
            <w:hideMark/>
          </w:tcPr>
          <w:p w:rsidR="00016529" w:rsidRDefault="00016529" w:rsidP="007F479A">
            <w:pPr>
              <w:spacing w:after="0" w:line="240" w:lineRule="auto"/>
              <w:rPr>
                <w:rFonts w:ascii="Arial Narrow" w:eastAsia="Times New Roman" w:hAnsi="Arial Narrow" w:cs="Times New Roman"/>
                <w:b/>
                <w:bCs/>
                <w:color w:val="000000"/>
                <w:sz w:val="18"/>
                <w:szCs w:val="18"/>
              </w:rPr>
            </w:pPr>
          </w:p>
          <w:p w:rsidR="00016529" w:rsidRPr="00050D2B" w:rsidRDefault="00016529" w:rsidP="007F479A">
            <w:pPr>
              <w:spacing w:after="0" w:line="240" w:lineRule="auto"/>
              <w:rPr>
                <w:rFonts w:ascii="Arial Narrow" w:eastAsia="Times New Roman" w:hAnsi="Arial Narrow" w:cs="Times New Roman"/>
                <w:b/>
                <w:bCs/>
                <w:color w:val="000000"/>
                <w:sz w:val="18"/>
                <w:szCs w:val="18"/>
              </w:rPr>
            </w:pPr>
            <w:r w:rsidRPr="00050D2B">
              <w:rPr>
                <w:rFonts w:ascii="Arial Narrow" w:eastAsia="Times New Roman" w:hAnsi="Arial Narrow" w:cs="Times New Roman"/>
                <w:b/>
                <w:bCs/>
                <w:color w:val="000000"/>
                <w:sz w:val="18"/>
                <w:szCs w:val="18"/>
              </w:rPr>
              <w:t>EN 12477:2001</w:t>
            </w:r>
          </w:p>
        </w:tc>
        <w:tc>
          <w:tcPr>
            <w:tcW w:w="8024" w:type="dxa"/>
            <w:gridSpan w:val="8"/>
            <w:tcBorders>
              <w:top w:val="nil"/>
              <w:left w:val="nil"/>
              <w:bottom w:val="nil"/>
              <w:right w:val="nil"/>
            </w:tcBorders>
            <w:shd w:val="clear" w:color="auto" w:fill="auto"/>
            <w:noWrap/>
            <w:vAlign w:val="bottom"/>
            <w:hideMark/>
          </w:tcPr>
          <w:p w:rsidR="00016529" w:rsidRPr="00050D2B" w:rsidRDefault="00016529" w:rsidP="007F479A">
            <w:pPr>
              <w:spacing w:after="0" w:line="240" w:lineRule="auto"/>
              <w:rPr>
                <w:rFonts w:ascii="Arial Narrow" w:eastAsia="Times New Roman" w:hAnsi="Arial Narrow" w:cs="Times New Roman"/>
                <w:color w:val="000000"/>
                <w:sz w:val="18"/>
                <w:szCs w:val="18"/>
              </w:rPr>
            </w:pPr>
            <w:r w:rsidRPr="00050D2B">
              <w:rPr>
                <w:rFonts w:ascii="Arial Narrow" w:eastAsia="Times New Roman" w:hAnsi="Arial Narrow" w:cs="Times New Roman"/>
                <w:b/>
                <w:bCs/>
                <w:color w:val="000000"/>
                <w:sz w:val="18"/>
                <w:szCs w:val="18"/>
              </w:rPr>
              <w:t xml:space="preserve">Varoitus: EN 12477:2001+A1:2005:ssä </w:t>
            </w:r>
            <w:r w:rsidRPr="00050D2B">
              <w:rPr>
                <w:rFonts w:ascii="Arial Narrow" w:eastAsia="Times New Roman" w:hAnsi="Arial Narrow" w:cs="Times New Roman"/>
                <w:color w:val="000000"/>
                <w:sz w:val="18"/>
                <w:szCs w:val="18"/>
              </w:rPr>
              <w:t>ei ole tällä hetkellä standardoitua testimenetelmää ajoneuvoyksikön tunkeutumisen havaitsemiseksi</w:t>
            </w:r>
          </w:p>
        </w:tc>
      </w:tr>
      <w:tr w:rsidR="00016529" w:rsidRPr="00050D2B" w:rsidTr="007F479A">
        <w:trPr>
          <w:gridAfter w:val="1"/>
          <w:wAfter w:w="2942" w:type="dxa"/>
          <w:trHeight w:val="255"/>
        </w:trPr>
        <w:tc>
          <w:tcPr>
            <w:tcW w:w="1540" w:type="dxa"/>
            <w:gridSpan w:val="2"/>
            <w:tcBorders>
              <w:top w:val="nil"/>
              <w:left w:val="nil"/>
              <w:bottom w:val="nil"/>
              <w:right w:val="nil"/>
            </w:tcBorders>
            <w:shd w:val="clear" w:color="auto" w:fill="auto"/>
            <w:noWrap/>
            <w:vAlign w:val="bottom"/>
            <w:hideMark/>
          </w:tcPr>
          <w:p w:rsidR="00016529" w:rsidRPr="00050D2B" w:rsidRDefault="00016529" w:rsidP="007F479A">
            <w:pPr>
              <w:spacing w:after="0" w:line="240" w:lineRule="auto"/>
              <w:rPr>
                <w:rFonts w:ascii="Arial Narrow" w:eastAsia="Times New Roman" w:hAnsi="Arial Narrow" w:cs="Times New Roman"/>
                <w:b/>
                <w:bCs/>
                <w:color w:val="000000"/>
                <w:sz w:val="18"/>
                <w:szCs w:val="18"/>
              </w:rPr>
            </w:pPr>
            <w:r w:rsidRPr="00050D2B">
              <w:rPr>
                <w:rFonts w:ascii="Arial Narrow" w:eastAsia="Times New Roman" w:hAnsi="Arial Narrow" w:cs="Times New Roman"/>
                <w:b/>
                <w:bCs/>
                <w:color w:val="000000"/>
                <w:sz w:val="18"/>
                <w:szCs w:val="18"/>
              </w:rPr>
              <w:t>.+A1:2005</w:t>
            </w:r>
          </w:p>
        </w:tc>
        <w:tc>
          <w:tcPr>
            <w:tcW w:w="7802" w:type="dxa"/>
            <w:gridSpan w:val="7"/>
            <w:tcBorders>
              <w:top w:val="nil"/>
              <w:left w:val="nil"/>
              <w:bottom w:val="nil"/>
              <w:right w:val="nil"/>
            </w:tcBorders>
            <w:shd w:val="clear" w:color="auto" w:fill="auto"/>
            <w:noWrap/>
            <w:vAlign w:val="bottom"/>
            <w:hideMark/>
          </w:tcPr>
          <w:p w:rsidR="00016529" w:rsidRPr="00050D2B" w:rsidRDefault="00016529" w:rsidP="007F479A">
            <w:pPr>
              <w:spacing w:after="0" w:line="240" w:lineRule="auto"/>
              <w:rPr>
                <w:rFonts w:ascii="Arial Narrow" w:eastAsia="Times New Roman" w:hAnsi="Arial Narrow" w:cs="Times New Roman"/>
                <w:color w:val="000000"/>
                <w:sz w:val="18"/>
                <w:szCs w:val="18"/>
              </w:rPr>
            </w:pPr>
            <w:r w:rsidRPr="00050D2B">
              <w:rPr>
                <w:rFonts w:ascii="Arial Narrow" w:eastAsia="Times New Roman" w:hAnsi="Arial Narrow" w:cs="Times New Roman"/>
                <w:color w:val="000000"/>
                <w:sz w:val="18"/>
                <w:szCs w:val="18"/>
              </w:rPr>
              <w:t>käsinemateriaaleja, mutta nykyiset hitsaajien suojakäsineiden valmistusmenetelmät eivät sitä tee</w:t>
            </w:r>
          </w:p>
        </w:tc>
        <w:tc>
          <w:tcPr>
            <w:tcW w:w="222" w:type="dxa"/>
            <w:tcBorders>
              <w:top w:val="nil"/>
              <w:left w:val="nil"/>
              <w:bottom w:val="nil"/>
              <w:right w:val="nil"/>
            </w:tcBorders>
            <w:shd w:val="clear" w:color="auto" w:fill="auto"/>
            <w:noWrap/>
            <w:vAlign w:val="bottom"/>
            <w:hideMark/>
          </w:tcPr>
          <w:p w:rsidR="00016529" w:rsidRPr="00050D2B" w:rsidRDefault="00016529" w:rsidP="007F479A">
            <w:pPr>
              <w:spacing w:after="0" w:line="240" w:lineRule="auto"/>
              <w:rPr>
                <w:rFonts w:ascii="Arial Narrow" w:eastAsia="Times New Roman" w:hAnsi="Arial Narrow" w:cs="Times New Roman"/>
                <w:color w:val="000000"/>
                <w:sz w:val="18"/>
                <w:szCs w:val="18"/>
              </w:rPr>
            </w:pPr>
          </w:p>
        </w:tc>
      </w:tr>
      <w:tr w:rsidR="00016529" w:rsidRPr="00050D2B" w:rsidTr="007F479A">
        <w:trPr>
          <w:gridAfter w:val="1"/>
          <w:wAfter w:w="2942" w:type="dxa"/>
          <w:trHeight w:val="255"/>
        </w:trPr>
        <w:tc>
          <w:tcPr>
            <w:tcW w:w="1540" w:type="dxa"/>
            <w:gridSpan w:val="2"/>
            <w:tcBorders>
              <w:top w:val="nil"/>
              <w:left w:val="nil"/>
              <w:bottom w:val="nil"/>
              <w:right w:val="nil"/>
            </w:tcBorders>
            <w:shd w:val="clear" w:color="auto" w:fill="auto"/>
            <w:noWrap/>
            <w:vAlign w:val="bottom"/>
            <w:hideMark/>
          </w:tcPr>
          <w:p w:rsidR="00016529" w:rsidRPr="00050D2B" w:rsidRDefault="00016529" w:rsidP="007F479A">
            <w:pPr>
              <w:spacing w:after="0" w:line="240" w:lineRule="auto"/>
              <w:rPr>
                <w:rFonts w:ascii="Arial Narrow" w:eastAsia="Times New Roman" w:hAnsi="Arial Narrow" w:cs="Times New Roman"/>
                <w:b/>
                <w:bCs/>
                <w:color w:val="000000"/>
                <w:sz w:val="18"/>
                <w:szCs w:val="18"/>
              </w:rPr>
            </w:pPr>
            <w:r w:rsidRPr="00050D2B">
              <w:rPr>
                <w:rFonts w:ascii="Arial Narrow" w:eastAsia="Times New Roman" w:hAnsi="Arial Narrow" w:cs="Times New Roman"/>
                <w:b/>
                <w:bCs/>
                <w:color w:val="000000"/>
                <w:sz w:val="18"/>
                <w:szCs w:val="18"/>
              </w:rPr>
              <w:t>SUOJAA</w:t>
            </w:r>
          </w:p>
        </w:tc>
        <w:tc>
          <w:tcPr>
            <w:tcW w:w="8024" w:type="dxa"/>
            <w:gridSpan w:val="8"/>
            <w:tcBorders>
              <w:top w:val="nil"/>
              <w:left w:val="nil"/>
              <w:bottom w:val="nil"/>
              <w:right w:val="nil"/>
            </w:tcBorders>
            <w:shd w:val="clear" w:color="auto" w:fill="auto"/>
            <w:noWrap/>
            <w:vAlign w:val="bottom"/>
            <w:hideMark/>
          </w:tcPr>
          <w:p w:rsidR="00016529" w:rsidRPr="00050D2B" w:rsidRDefault="00016529" w:rsidP="007F479A">
            <w:pPr>
              <w:spacing w:after="0" w:line="240" w:lineRule="auto"/>
              <w:rPr>
                <w:rFonts w:ascii="Arial Narrow" w:eastAsia="Times New Roman" w:hAnsi="Arial Narrow" w:cs="Times New Roman"/>
                <w:color w:val="000000"/>
                <w:sz w:val="18"/>
                <w:szCs w:val="18"/>
              </w:rPr>
            </w:pPr>
            <w:r w:rsidRPr="00050D2B">
              <w:rPr>
                <w:rFonts w:ascii="Arial Narrow" w:eastAsia="Times New Roman" w:hAnsi="Arial Narrow" w:cs="Times New Roman"/>
                <w:color w:val="000000"/>
                <w:sz w:val="18"/>
                <w:szCs w:val="18"/>
              </w:rPr>
              <w:t>normaalisti sallivat ajoneuvoyksikön säteilyn tunkeutumisen. Kun käsineet on tarkoitettu kaarihitsaukseen: nämä käsineet eivät tarjoa</w:t>
            </w:r>
          </w:p>
        </w:tc>
      </w:tr>
      <w:tr w:rsidR="00016529" w:rsidRPr="00050D2B" w:rsidTr="007F479A">
        <w:trPr>
          <w:gridAfter w:val="1"/>
          <w:wAfter w:w="2942" w:type="dxa"/>
          <w:trHeight w:val="255"/>
        </w:trPr>
        <w:tc>
          <w:tcPr>
            <w:tcW w:w="1540" w:type="dxa"/>
            <w:gridSpan w:val="2"/>
            <w:tcBorders>
              <w:top w:val="nil"/>
              <w:left w:val="nil"/>
              <w:bottom w:val="nil"/>
              <w:right w:val="nil"/>
            </w:tcBorders>
            <w:shd w:val="clear" w:color="auto" w:fill="auto"/>
            <w:noWrap/>
            <w:vAlign w:val="bottom"/>
            <w:hideMark/>
          </w:tcPr>
          <w:p w:rsidR="00016529" w:rsidRPr="00050D2B" w:rsidRDefault="00016529" w:rsidP="007F479A">
            <w:pPr>
              <w:spacing w:after="0" w:line="240" w:lineRule="auto"/>
              <w:rPr>
                <w:rFonts w:ascii="Arial Narrow" w:eastAsia="Times New Roman" w:hAnsi="Arial Narrow" w:cs="Times New Roman"/>
                <w:b/>
                <w:bCs/>
                <w:color w:val="000000"/>
                <w:sz w:val="18"/>
                <w:szCs w:val="18"/>
              </w:rPr>
            </w:pPr>
            <w:r w:rsidRPr="00050D2B">
              <w:rPr>
                <w:rFonts w:ascii="Arial Narrow" w:eastAsia="Times New Roman" w:hAnsi="Arial Narrow" w:cs="Times New Roman"/>
                <w:b/>
                <w:bCs/>
                <w:color w:val="000000"/>
                <w:sz w:val="18"/>
                <w:szCs w:val="18"/>
              </w:rPr>
              <w:t>KÄSINEET</w:t>
            </w:r>
          </w:p>
        </w:tc>
        <w:tc>
          <w:tcPr>
            <w:tcW w:w="8024" w:type="dxa"/>
            <w:gridSpan w:val="8"/>
            <w:tcBorders>
              <w:top w:val="nil"/>
              <w:left w:val="nil"/>
              <w:bottom w:val="nil"/>
              <w:right w:val="nil"/>
            </w:tcBorders>
            <w:shd w:val="clear" w:color="auto" w:fill="auto"/>
            <w:noWrap/>
            <w:vAlign w:val="bottom"/>
            <w:hideMark/>
          </w:tcPr>
          <w:p w:rsidR="00016529" w:rsidRPr="00050D2B" w:rsidRDefault="00016529" w:rsidP="007F479A">
            <w:pPr>
              <w:spacing w:after="0" w:line="240" w:lineRule="auto"/>
              <w:rPr>
                <w:rFonts w:ascii="Arial Narrow" w:eastAsia="Times New Roman" w:hAnsi="Arial Narrow" w:cs="Times New Roman"/>
                <w:color w:val="000000"/>
                <w:sz w:val="18"/>
                <w:szCs w:val="18"/>
              </w:rPr>
            </w:pPr>
            <w:r w:rsidRPr="00050D2B">
              <w:rPr>
                <w:rFonts w:ascii="Arial Narrow" w:eastAsia="Times New Roman" w:hAnsi="Arial Narrow" w:cs="Times New Roman"/>
                <w:color w:val="000000"/>
                <w:sz w:val="18"/>
                <w:szCs w:val="18"/>
              </w:rPr>
              <w:t>suojaa viallisten laitteiden tai jännitteisen käytön aiheuttamalta sähköiskulta, ja sähkövastus on</w:t>
            </w:r>
          </w:p>
        </w:tc>
      </w:tr>
      <w:tr w:rsidR="00016529" w:rsidRPr="00050D2B" w:rsidTr="007F479A">
        <w:trPr>
          <w:gridAfter w:val="1"/>
          <w:wAfter w:w="2942" w:type="dxa"/>
          <w:trHeight w:val="255"/>
        </w:trPr>
        <w:tc>
          <w:tcPr>
            <w:tcW w:w="1540" w:type="dxa"/>
            <w:gridSpan w:val="2"/>
            <w:tcBorders>
              <w:top w:val="nil"/>
              <w:left w:val="nil"/>
              <w:bottom w:val="nil"/>
              <w:right w:val="nil"/>
            </w:tcBorders>
            <w:shd w:val="clear" w:color="auto" w:fill="auto"/>
            <w:noWrap/>
            <w:vAlign w:val="bottom"/>
            <w:hideMark/>
          </w:tcPr>
          <w:p w:rsidR="00016529" w:rsidRPr="00050D2B" w:rsidRDefault="00016529" w:rsidP="007F479A">
            <w:pPr>
              <w:spacing w:after="0" w:line="240" w:lineRule="auto"/>
              <w:rPr>
                <w:rFonts w:ascii="Arial Narrow" w:eastAsia="Times New Roman" w:hAnsi="Arial Narrow" w:cs="Times New Roman"/>
                <w:b/>
                <w:bCs/>
                <w:color w:val="000000"/>
                <w:sz w:val="18"/>
                <w:szCs w:val="18"/>
              </w:rPr>
            </w:pPr>
            <w:r w:rsidRPr="00050D2B">
              <w:rPr>
                <w:rFonts w:ascii="Arial Narrow" w:eastAsia="Times New Roman" w:hAnsi="Arial Narrow" w:cs="Times New Roman"/>
                <w:b/>
                <w:bCs/>
                <w:color w:val="000000"/>
                <w:sz w:val="18"/>
                <w:szCs w:val="18"/>
              </w:rPr>
              <w:t>HITSAAJAT</w:t>
            </w:r>
          </w:p>
        </w:tc>
        <w:tc>
          <w:tcPr>
            <w:tcW w:w="7580" w:type="dxa"/>
            <w:gridSpan w:val="6"/>
            <w:tcBorders>
              <w:top w:val="nil"/>
              <w:left w:val="nil"/>
              <w:bottom w:val="nil"/>
              <w:right w:val="nil"/>
            </w:tcBorders>
            <w:shd w:val="clear" w:color="auto" w:fill="auto"/>
            <w:noWrap/>
            <w:vAlign w:val="bottom"/>
            <w:hideMark/>
          </w:tcPr>
          <w:p w:rsidR="00016529" w:rsidRPr="00050D2B" w:rsidRDefault="00016529" w:rsidP="007F479A">
            <w:pPr>
              <w:spacing w:after="0" w:line="240" w:lineRule="auto"/>
              <w:rPr>
                <w:rFonts w:ascii="Arial Narrow" w:eastAsia="Times New Roman" w:hAnsi="Arial Narrow" w:cs="Times New Roman"/>
                <w:color w:val="000000"/>
                <w:sz w:val="18"/>
                <w:szCs w:val="18"/>
              </w:rPr>
            </w:pPr>
            <w:r w:rsidRPr="00050D2B">
              <w:rPr>
                <w:rFonts w:ascii="Arial Narrow" w:eastAsia="Times New Roman" w:hAnsi="Arial Narrow" w:cs="Times New Roman"/>
                <w:color w:val="000000"/>
                <w:sz w:val="18"/>
                <w:szCs w:val="18"/>
              </w:rPr>
              <w:t>heikkenee, jos käsineet ovat märät, likaiset tai hien kastelemat, mikä voi lisätä riskiä.</w:t>
            </w:r>
          </w:p>
        </w:tc>
        <w:tc>
          <w:tcPr>
            <w:tcW w:w="222" w:type="dxa"/>
            <w:tcBorders>
              <w:top w:val="nil"/>
              <w:left w:val="nil"/>
              <w:bottom w:val="nil"/>
              <w:right w:val="nil"/>
            </w:tcBorders>
            <w:shd w:val="clear" w:color="auto" w:fill="auto"/>
            <w:noWrap/>
            <w:vAlign w:val="bottom"/>
            <w:hideMark/>
          </w:tcPr>
          <w:p w:rsidR="00016529" w:rsidRPr="00050D2B" w:rsidRDefault="00016529" w:rsidP="007F479A">
            <w:pPr>
              <w:spacing w:after="0" w:line="240" w:lineRule="auto"/>
              <w:rPr>
                <w:rFonts w:ascii="Arial Narrow" w:eastAsia="Times New Roman" w:hAnsi="Arial Narrow" w:cs="Times New Roman"/>
                <w:color w:val="000000"/>
                <w:sz w:val="18"/>
                <w:szCs w:val="18"/>
              </w:rPr>
            </w:pPr>
          </w:p>
        </w:tc>
        <w:tc>
          <w:tcPr>
            <w:tcW w:w="222" w:type="dxa"/>
            <w:tcBorders>
              <w:top w:val="nil"/>
              <w:left w:val="nil"/>
              <w:bottom w:val="nil"/>
              <w:right w:val="nil"/>
            </w:tcBorders>
            <w:shd w:val="clear" w:color="auto" w:fill="auto"/>
            <w:noWrap/>
            <w:vAlign w:val="bottom"/>
            <w:hideMark/>
          </w:tcPr>
          <w:p w:rsidR="00016529" w:rsidRPr="00050D2B" w:rsidRDefault="00016529" w:rsidP="007F479A">
            <w:pPr>
              <w:spacing w:after="0" w:line="240" w:lineRule="auto"/>
              <w:rPr>
                <w:rFonts w:ascii="Times New Roman" w:eastAsia="Times New Roman" w:hAnsi="Times New Roman" w:cs="Times New Roman"/>
                <w:sz w:val="20"/>
                <w:szCs w:val="20"/>
              </w:rPr>
            </w:pPr>
          </w:p>
        </w:tc>
      </w:tr>
    </w:tbl>
    <w:p w:rsidR="00016529" w:rsidRDefault="00016529" w:rsidP="00016529">
      <w:pPr>
        <w:pStyle w:val="Default"/>
        <w:jc w:val="both"/>
        <w:rPr>
          <w:b/>
          <w:bCs/>
          <w:sz w:val="26"/>
          <w:szCs w:val="26"/>
        </w:rPr>
      </w:pPr>
    </w:p>
    <w:p w:rsidR="00016529" w:rsidRPr="006839D9" w:rsidRDefault="00016529" w:rsidP="00016529">
      <w:pPr>
        <w:spacing w:after="0"/>
        <w:jc w:val="both"/>
        <w:rPr>
          <w:b/>
          <w:bCs/>
          <w:sz w:val="20"/>
          <w:szCs w:val="20"/>
        </w:rPr>
      </w:pPr>
      <w:r w:rsidRPr="006839D9">
        <w:rPr>
          <w:b/>
          <w:bCs/>
          <w:sz w:val="20"/>
          <w:szCs w:val="20"/>
        </w:rPr>
        <w:t>Käsineiden merkintä</w:t>
      </w:r>
    </w:p>
    <w:p w:rsidR="00016529" w:rsidRPr="006839D9" w:rsidRDefault="00016529" w:rsidP="00016529">
      <w:pPr>
        <w:spacing w:after="0"/>
        <w:jc w:val="both"/>
        <w:rPr>
          <w:sz w:val="20"/>
          <w:szCs w:val="20"/>
        </w:rPr>
      </w:pPr>
      <w:r w:rsidRPr="006839D9">
        <w:rPr>
          <w:sz w:val="20"/>
          <w:szCs w:val="20"/>
        </w:rPr>
        <w:t>Jokaisen mallin testitulokset on merkitty käsineeseen ja/tai sen pakkaukseen, luetteloomme ja verkkosivuillemme.</w:t>
      </w:r>
    </w:p>
    <w:p w:rsidR="00016529" w:rsidRPr="006839D9" w:rsidRDefault="00016529" w:rsidP="00016529">
      <w:pPr>
        <w:spacing w:after="0"/>
        <w:jc w:val="both"/>
        <w:rPr>
          <w:b/>
          <w:bCs/>
          <w:sz w:val="20"/>
          <w:szCs w:val="20"/>
        </w:rPr>
      </w:pPr>
      <w:r w:rsidRPr="006839D9">
        <w:rPr>
          <w:b/>
          <w:bCs/>
          <w:sz w:val="20"/>
          <w:szCs w:val="20"/>
        </w:rPr>
        <w:t>Varastointi:</w:t>
      </w:r>
    </w:p>
    <w:p w:rsidR="00016529" w:rsidRPr="006839D9" w:rsidRDefault="00016529" w:rsidP="00016529">
      <w:pPr>
        <w:spacing w:after="0"/>
        <w:jc w:val="both"/>
        <w:rPr>
          <w:sz w:val="20"/>
          <w:szCs w:val="20"/>
        </w:rPr>
      </w:pPr>
      <w:r w:rsidRPr="006839D9">
        <w:rPr>
          <w:sz w:val="20"/>
          <w:szCs w:val="20"/>
        </w:rPr>
        <w:t>Säilytä käsineet pimeässä, viileässä ja kuivassa paikassa alkuperäispakkauksissaan. Asianmukainen säilytys ei vaikuta käsineen mekaanisiin ominaisuuksiin. Säilyvyysaikaa ei voida määrittää, ja se riippuu käyttötarkoituksesta ja säilytysolosuhteista.</w:t>
      </w:r>
    </w:p>
    <w:p w:rsidR="00016529" w:rsidRPr="006839D9" w:rsidRDefault="00016529" w:rsidP="00016529">
      <w:pPr>
        <w:spacing w:after="0"/>
        <w:jc w:val="both"/>
        <w:rPr>
          <w:b/>
          <w:bCs/>
          <w:sz w:val="20"/>
          <w:szCs w:val="20"/>
        </w:rPr>
      </w:pPr>
      <w:r w:rsidRPr="006839D9">
        <w:rPr>
          <w:b/>
          <w:bCs/>
          <w:sz w:val="20"/>
          <w:szCs w:val="20"/>
        </w:rPr>
        <w:t>Hävittäminen:</w:t>
      </w:r>
    </w:p>
    <w:p w:rsidR="00016529" w:rsidRPr="006839D9" w:rsidRDefault="00016529" w:rsidP="00016529">
      <w:pPr>
        <w:spacing w:after="0"/>
        <w:jc w:val="both"/>
        <w:rPr>
          <w:sz w:val="20"/>
          <w:szCs w:val="20"/>
        </w:rPr>
      </w:pPr>
      <w:r w:rsidRPr="006839D9">
        <w:rPr>
          <w:sz w:val="20"/>
          <w:szCs w:val="20"/>
        </w:rPr>
        <w:t>Hävitä käytetyt käsineet kunkin maan ja/tai alueen vaatimusten mukaisesti.</w:t>
      </w:r>
    </w:p>
    <w:p w:rsidR="00016529" w:rsidRPr="006839D9" w:rsidRDefault="00016529" w:rsidP="00016529">
      <w:pPr>
        <w:spacing w:after="0"/>
        <w:jc w:val="both"/>
        <w:rPr>
          <w:b/>
          <w:bCs/>
          <w:sz w:val="20"/>
          <w:szCs w:val="20"/>
        </w:rPr>
      </w:pPr>
      <w:r w:rsidRPr="006839D9">
        <w:rPr>
          <w:b/>
          <w:bCs/>
          <w:sz w:val="20"/>
          <w:szCs w:val="20"/>
        </w:rPr>
        <w:t>Puhdistus/pesu:</w:t>
      </w:r>
    </w:p>
    <w:p w:rsidR="00016529" w:rsidRPr="006839D9" w:rsidRDefault="00016529" w:rsidP="00016529">
      <w:pPr>
        <w:spacing w:after="0"/>
        <w:jc w:val="both"/>
        <w:rPr>
          <w:sz w:val="20"/>
          <w:szCs w:val="20"/>
        </w:rPr>
      </w:pPr>
      <w:r w:rsidRPr="006839D9">
        <w:rPr>
          <w:sz w:val="20"/>
          <w:szCs w:val="20"/>
        </w:rPr>
        <w:t>Saavutetut testitulokset taataan uusille ja pesemättömille käsineille. Pesun vaikutusta käsineiden suojaominaisuuksiin ei ole testattu, ellei toisin mainita.</w:t>
      </w:r>
    </w:p>
    <w:p w:rsidR="00016529" w:rsidRPr="006839D9" w:rsidRDefault="00016529" w:rsidP="00016529">
      <w:pPr>
        <w:spacing w:after="0"/>
        <w:jc w:val="both"/>
        <w:rPr>
          <w:sz w:val="20"/>
          <w:szCs w:val="20"/>
        </w:rPr>
      </w:pPr>
      <w:r w:rsidRPr="006839D9">
        <w:rPr>
          <w:b/>
          <w:bCs/>
          <w:sz w:val="20"/>
          <w:szCs w:val="20"/>
        </w:rPr>
        <w:t xml:space="preserve">Pesuohjeet: </w:t>
      </w:r>
      <w:r w:rsidRPr="006839D9">
        <w:rPr>
          <w:sz w:val="20"/>
          <w:szCs w:val="20"/>
        </w:rPr>
        <w:t>Noudata annettuja pesuohjeita. Jos pesuohjeita ei ole annettu, pese miedolla saippualla, ilmakuivaa.</w:t>
      </w:r>
    </w:p>
    <w:p w:rsidR="00016529" w:rsidRDefault="00016529" w:rsidP="00016529">
      <w:pPr>
        <w:spacing w:after="0"/>
        <w:jc w:val="both"/>
        <w:rPr>
          <w:b/>
          <w:bCs/>
          <w:sz w:val="20"/>
          <w:szCs w:val="20"/>
        </w:rPr>
      </w:pPr>
      <w:r w:rsidRPr="006839D9">
        <w:rPr>
          <w:b/>
          <w:bCs/>
          <w:sz w:val="20"/>
          <w:szCs w:val="20"/>
        </w:rPr>
        <w:t xml:space="preserve">Verkkosivusto: Lisätietoja saat osoitteesta </w:t>
      </w:r>
      <w:r w:rsidRPr="006839D9">
        <w:rPr>
          <w:b/>
          <w:bCs/>
          <w:sz w:val="20"/>
          <w:szCs w:val="20"/>
        </w:rPr>
        <w:tab/>
        <w:t>capra.fi</w:t>
      </w:r>
    </w:p>
    <w:p w:rsidR="00016529" w:rsidRDefault="00016529">
      <w:pPr>
        <w:rPr>
          <w:b/>
          <w:bCs/>
          <w:sz w:val="20"/>
          <w:szCs w:val="20"/>
        </w:rPr>
      </w:pPr>
      <w:r>
        <w:rPr>
          <w:b/>
          <w:bCs/>
          <w:sz w:val="20"/>
          <w:szCs w:val="20"/>
        </w:rPr>
        <w:br w:type="page"/>
      </w:r>
    </w:p>
    <w:p w:rsidR="00016529" w:rsidRDefault="00016529" w:rsidP="00016529">
      <w:pPr>
        <w:jc w:val="right"/>
        <w:rPr>
          <w:rFonts w:ascii="Tahoma" w:hAnsi="Tahoma" w:cs="Tahoma"/>
          <w:b/>
          <w:bCs/>
          <w:sz w:val="32"/>
          <w:szCs w:val="32"/>
          <w:u w:val="single"/>
        </w:rPr>
      </w:pPr>
      <w:r w:rsidRPr="00E762EE">
        <w:rPr>
          <w:rFonts w:ascii="Tahoma" w:hAnsi="Tahoma" w:cs="Tahoma"/>
          <w:b/>
          <w:bCs/>
          <w:noProof/>
          <w:sz w:val="32"/>
          <w:szCs w:val="32"/>
        </w:rPr>
        <w:drawing>
          <wp:inline distT="0" distB="0" distL="0" distR="0" wp14:anchorId="63BD23B5" wp14:editId="6A0FCB6A">
            <wp:extent cx="1088345" cy="681487"/>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N ISO 21420 2020 jpg sign.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120702" cy="701748"/>
                    </a:xfrm>
                    <a:prstGeom prst="rect">
                      <a:avLst/>
                    </a:prstGeom>
                  </pic:spPr>
                </pic:pic>
              </a:graphicData>
            </a:graphic>
          </wp:inline>
        </w:drawing>
      </w:r>
    </w:p>
    <w:p w:rsidR="00016529" w:rsidRPr="000B45D0" w:rsidRDefault="00016529" w:rsidP="00016529">
      <w:pPr>
        <w:jc w:val="center"/>
        <w:rPr>
          <w:rFonts w:ascii="Tahoma" w:hAnsi="Tahoma" w:cs="Tahoma"/>
          <w:b/>
          <w:bCs/>
          <w:sz w:val="32"/>
          <w:szCs w:val="32"/>
          <w:u w:val="single"/>
        </w:rPr>
      </w:pPr>
      <w:r>
        <w:rPr>
          <w:rFonts w:ascii="Tahoma" w:hAnsi="Tahoma" w:cs="Tahoma"/>
          <w:b/>
          <w:bCs/>
          <w:sz w:val="32"/>
          <w:szCs w:val="32"/>
          <w:u w:val="single"/>
        </w:rPr>
        <w:t>Gebrauchsanweisung</w:t>
      </w:r>
    </w:p>
    <w:p w:rsidR="00016529" w:rsidRPr="000B45D0" w:rsidRDefault="00016529" w:rsidP="00016529">
      <w:pPr>
        <w:rPr>
          <w:rFonts w:ascii="Tahoma" w:hAnsi="Tahoma" w:cs="Tahoma"/>
          <w:b/>
          <w:bCs/>
          <w:sz w:val="24"/>
          <w:szCs w:val="24"/>
        </w:rPr>
      </w:pPr>
    </w:p>
    <w:p w:rsidR="00016529" w:rsidRPr="0001495F" w:rsidRDefault="00016529" w:rsidP="00016529">
      <w:pPr>
        <w:jc w:val="center"/>
        <w:rPr>
          <w:rFonts w:ascii="Tahoma" w:hAnsi="Tahoma" w:cs="Tahoma"/>
          <w:b/>
          <w:bCs/>
          <w:sz w:val="28"/>
          <w:szCs w:val="28"/>
        </w:rPr>
      </w:pPr>
      <w:r w:rsidRPr="0001495F">
        <w:rPr>
          <w:rFonts w:ascii="Versa Versa" w:hAnsi="Versa Versa"/>
          <w:color w:val="92D050"/>
          <w:sz w:val="90"/>
          <w:szCs w:val="90"/>
          <w14:shadow w14:blurRad="63500" w14:dist="50800" w14:dir="18900000" w14:sx="0" w14:sy="0" w14:kx="0" w14:ky="0" w14:algn="none">
            <w14:srgbClr w14:val="000000">
              <w14:alpha w14:val="50000"/>
            </w14:srgbClr>
          </w14:shadow>
        </w:rPr>
        <w:t xml:space="preserve">Capra </w:t>
      </w:r>
      <w:r w:rsidRPr="0001495F">
        <w:rPr>
          <w:rFonts w:ascii="Tahoma" w:hAnsi="Tahoma" w:cs="Tahoma"/>
          <w:b/>
          <w:bCs/>
          <w:sz w:val="68"/>
          <w:szCs w:val="68"/>
        </w:rPr>
        <w:br/>
      </w:r>
      <w:r w:rsidRPr="0001495F">
        <w:rPr>
          <w:rFonts w:ascii="Tahoma" w:hAnsi="Tahoma" w:cs="Tahoma"/>
          <w:b/>
          <w:bCs/>
          <w:sz w:val="28"/>
          <w:szCs w:val="28"/>
        </w:rPr>
        <w:t>Der richtige Handschuh</w:t>
      </w:r>
    </w:p>
    <w:p w:rsidR="00016529" w:rsidRPr="007C6F77" w:rsidRDefault="00016529" w:rsidP="00016529">
      <w:pPr>
        <w:rPr>
          <w:rFonts w:ascii="Tahoma" w:hAnsi="Tahoma" w:cs="Tahoma"/>
          <w:b/>
          <w:bCs/>
          <w:sz w:val="18"/>
          <w:szCs w:val="18"/>
        </w:rPr>
      </w:pPr>
      <w:r w:rsidRPr="007C6F77">
        <w:rPr>
          <w:rFonts w:ascii="Versa Versa" w:hAnsi="Versa Versa"/>
          <w:color w:val="92D050"/>
          <w:sz w:val="64"/>
          <w:szCs w:val="64"/>
          <w14:shadow w14:blurRad="63500" w14:dist="50800" w14:dir="18900000" w14:sx="0" w14:sy="0" w14:kx="0" w14:ky="0" w14:algn="none">
            <w14:srgbClr w14:val="000000">
              <w14:alpha w14:val="50000"/>
            </w14:srgbClr>
          </w14:shadow>
        </w:rPr>
        <w:t>C504</w:t>
      </w:r>
    </w:p>
    <w:p w:rsidR="00016529" w:rsidRPr="000B45D0" w:rsidRDefault="00016529" w:rsidP="00016529">
      <w:pPr>
        <w:rPr>
          <w:rFonts w:ascii="Tahoma" w:hAnsi="Tahoma" w:cs="Tahoma"/>
          <w:b/>
          <w:bCs/>
          <w:sz w:val="24"/>
          <w:szCs w:val="24"/>
        </w:rPr>
      </w:pPr>
      <w:r w:rsidRPr="000B45D0">
        <w:rPr>
          <w:rFonts w:ascii="Tahoma" w:hAnsi="Tahoma" w:cs="Tahoma"/>
          <w:b/>
          <w:bCs/>
          <w:sz w:val="24"/>
          <w:szCs w:val="24"/>
        </w:rPr>
        <w:t>Größen: 7,8,9,10,11</w:t>
      </w:r>
    </w:p>
    <w:p w:rsidR="00016529" w:rsidRPr="000B45D0" w:rsidRDefault="00016529" w:rsidP="00016529">
      <w:pPr>
        <w:rPr>
          <w:rFonts w:ascii="Tahoma" w:hAnsi="Tahoma" w:cs="Tahoma"/>
          <w:b/>
          <w:bCs/>
          <w:sz w:val="24"/>
          <w:szCs w:val="24"/>
        </w:rPr>
      </w:pPr>
    </w:p>
    <w:p w:rsidR="00016529" w:rsidRPr="000B45D0" w:rsidRDefault="00016529" w:rsidP="00016529">
      <w:pPr>
        <w:rPr>
          <w:rFonts w:ascii="Tahoma" w:hAnsi="Tahoma" w:cs="Tahoma"/>
          <w:b/>
          <w:bCs/>
          <w:sz w:val="24"/>
          <w:szCs w:val="24"/>
        </w:rPr>
      </w:pPr>
      <w:r w:rsidRPr="000B45D0">
        <w:rPr>
          <w:rFonts w:ascii="Tahoma" w:hAnsi="Tahoma" w:cs="Tahoma"/>
          <w:b/>
          <w:bCs/>
          <w:sz w:val="34"/>
          <w:szCs w:val="34"/>
        </w:rPr>
        <w:t>Kategorie 2</w:t>
      </w:r>
    </w:p>
    <w:p w:rsidR="00016529" w:rsidRDefault="00016529" w:rsidP="00016529">
      <w:pPr>
        <w:jc w:val="center"/>
      </w:pPr>
      <w:r>
        <w:object w:dxaOrig="1933" w:dyaOrig="1378">
          <v:shape id="_x0000_i1037" type="#_x0000_t75" style="width:96.75pt;height:69pt" o:ole="">
            <v:imagedata r:id="rId5" o:title=""/>
          </v:shape>
          <o:OLEObject Type="Embed" ProgID="CorelDraw.Graphic.24" ShapeID="_x0000_i1037" DrawAspect="Content" ObjectID="_1781702439" r:id="rId20"/>
        </w:object>
      </w:r>
    </w:p>
    <w:p w:rsidR="00016529" w:rsidRDefault="00016529" w:rsidP="00016529">
      <w:pPr>
        <w:jc w:val="center"/>
      </w:pPr>
      <w:r>
        <w:object w:dxaOrig="2202" w:dyaOrig="1732">
          <v:shape id="_x0000_i1038" type="#_x0000_t75" style="width:110.25pt;height:86.25pt" o:ole="">
            <v:imagedata r:id="rId7" o:title=""/>
          </v:shape>
          <o:OLEObject Type="Embed" ProgID="CorelDraw.Graphic.24" ShapeID="_x0000_i1038" DrawAspect="Content" ObjectID="_1781702440" r:id="rId21"/>
        </w:object>
      </w:r>
    </w:p>
    <w:p w:rsidR="00016529" w:rsidRPr="000B45D0" w:rsidRDefault="00016529" w:rsidP="00016529">
      <w:pPr>
        <w:jc w:val="center"/>
        <w:rPr>
          <w:rFonts w:ascii="Tahoma" w:hAnsi="Tahoma" w:cs="Tahoma"/>
          <w:b/>
          <w:bCs/>
          <w:sz w:val="24"/>
          <w:szCs w:val="24"/>
        </w:rPr>
      </w:pPr>
    </w:p>
    <w:p w:rsidR="00016529" w:rsidRPr="000B45D0" w:rsidRDefault="00016529" w:rsidP="00016529">
      <w:pPr>
        <w:rPr>
          <w:rFonts w:ascii="Tahoma" w:hAnsi="Tahoma" w:cs="Tahoma"/>
          <w:b/>
          <w:bCs/>
          <w:sz w:val="18"/>
          <w:szCs w:val="18"/>
        </w:rPr>
      </w:pPr>
      <w:r w:rsidRPr="000B45D0">
        <w:rPr>
          <w:rFonts w:ascii="Tahoma" w:hAnsi="Tahoma" w:cs="Tahoma"/>
          <w:b/>
          <w:bCs/>
          <w:sz w:val="18"/>
          <w:szCs w:val="18"/>
        </w:rPr>
        <w:t>Benannte Stelle</w:t>
      </w:r>
    </w:p>
    <w:p w:rsidR="00016529" w:rsidRPr="00E13776" w:rsidRDefault="00016529" w:rsidP="00016529">
      <w:pPr>
        <w:spacing w:after="0" w:line="360" w:lineRule="auto"/>
        <w:rPr>
          <w:rFonts w:ascii="Tahoma" w:hAnsi="Tahoma" w:cs="Tahoma"/>
          <w:sz w:val="18"/>
          <w:szCs w:val="18"/>
        </w:rPr>
      </w:pPr>
      <w:r w:rsidRPr="00E13776">
        <w:rPr>
          <w:rFonts w:ascii="Tahoma" w:hAnsi="Tahoma" w:cs="Tahoma"/>
          <w:sz w:val="18"/>
          <w:szCs w:val="18"/>
        </w:rPr>
        <w:t>CTC-Gruppe</w:t>
      </w:r>
    </w:p>
    <w:p w:rsidR="00016529" w:rsidRPr="00E13776" w:rsidRDefault="00016529" w:rsidP="00016529">
      <w:pPr>
        <w:spacing w:after="0" w:line="360" w:lineRule="auto"/>
        <w:rPr>
          <w:rFonts w:ascii="Tahoma" w:hAnsi="Tahoma" w:cs="Tahoma"/>
          <w:sz w:val="18"/>
          <w:szCs w:val="18"/>
        </w:rPr>
      </w:pPr>
      <w:r w:rsidRPr="00E13776">
        <w:rPr>
          <w:rFonts w:ascii="Tahoma" w:hAnsi="Tahoma" w:cs="Tahoma"/>
          <w:sz w:val="18"/>
          <w:szCs w:val="18"/>
        </w:rPr>
        <w:t>4 rue Hermann Frenkel</w:t>
      </w:r>
    </w:p>
    <w:p w:rsidR="00016529" w:rsidRPr="00E13776" w:rsidRDefault="00016529" w:rsidP="00016529">
      <w:pPr>
        <w:spacing w:after="0" w:line="360" w:lineRule="auto"/>
        <w:rPr>
          <w:rFonts w:ascii="Tahoma" w:hAnsi="Tahoma" w:cs="Tahoma"/>
          <w:sz w:val="18"/>
          <w:szCs w:val="18"/>
        </w:rPr>
      </w:pPr>
      <w:r w:rsidRPr="00E13776">
        <w:rPr>
          <w:rFonts w:ascii="Tahoma" w:hAnsi="Tahoma" w:cs="Tahoma"/>
          <w:sz w:val="18"/>
          <w:szCs w:val="18"/>
        </w:rPr>
        <w:t>69007 LYON</w:t>
      </w:r>
    </w:p>
    <w:p w:rsidR="00016529" w:rsidRPr="00E13776" w:rsidRDefault="00016529" w:rsidP="00016529">
      <w:pPr>
        <w:spacing w:after="0" w:line="360" w:lineRule="auto"/>
        <w:rPr>
          <w:rFonts w:ascii="Tahoma" w:hAnsi="Tahoma" w:cs="Tahoma"/>
          <w:sz w:val="18"/>
          <w:szCs w:val="18"/>
        </w:rPr>
      </w:pPr>
      <w:r w:rsidRPr="00E13776">
        <w:rPr>
          <w:rFonts w:ascii="Tahoma" w:hAnsi="Tahoma" w:cs="Tahoma"/>
          <w:sz w:val="18"/>
          <w:szCs w:val="18"/>
        </w:rPr>
        <w:t>Tel.Sce-Kunden: +33 (0)4.72.76.14.84</w:t>
      </w:r>
    </w:p>
    <w:p w:rsidR="00016529" w:rsidRPr="00E13776" w:rsidRDefault="00016529" w:rsidP="00016529">
      <w:pPr>
        <w:spacing w:after="0" w:line="360" w:lineRule="auto"/>
        <w:rPr>
          <w:rFonts w:ascii="Tahoma" w:hAnsi="Tahoma" w:cs="Tahoma"/>
          <w:sz w:val="18"/>
          <w:szCs w:val="18"/>
        </w:rPr>
      </w:pPr>
      <w:r w:rsidRPr="00E13776">
        <w:rPr>
          <w:rFonts w:ascii="Tahoma" w:hAnsi="Tahoma" w:cs="Tahoma"/>
          <w:sz w:val="18"/>
          <w:szCs w:val="18"/>
        </w:rPr>
        <w:t>Tel Standard: +33 (0)4.72.76.10.10</w:t>
      </w:r>
    </w:p>
    <w:p w:rsidR="00016529" w:rsidRPr="00E13776" w:rsidRDefault="00016529" w:rsidP="00016529">
      <w:pPr>
        <w:spacing w:after="0" w:line="360" w:lineRule="auto"/>
        <w:rPr>
          <w:rFonts w:ascii="Tahoma" w:hAnsi="Tahoma" w:cs="Tahoma"/>
          <w:sz w:val="18"/>
          <w:szCs w:val="18"/>
        </w:rPr>
      </w:pPr>
      <w:r w:rsidRPr="00E13776">
        <w:rPr>
          <w:rFonts w:ascii="Tahoma" w:hAnsi="Tahoma" w:cs="Tahoma"/>
          <w:sz w:val="18"/>
          <w:szCs w:val="18"/>
        </w:rPr>
        <w:t>www.ctcgroupe.com</w:t>
      </w:r>
    </w:p>
    <w:p w:rsidR="00016529" w:rsidRPr="00E13776" w:rsidRDefault="00016529" w:rsidP="00016529">
      <w:pPr>
        <w:spacing w:after="0" w:line="360" w:lineRule="auto"/>
        <w:rPr>
          <w:rFonts w:ascii="Tahoma" w:hAnsi="Tahoma" w:cs="Tahoma"/>
          <w:sz w:val="18"/>
          <w:szCs w:val="18"/>
        </w:rPr>
      </w:pPr>
      <w:r w:rsidRPr="00E13776">
        <w:rPr>
          <w:rFonts w:ascii="Tahoma" w:hAnsi="Tahoma" w:cs="Tahoma"/>
          <w:sz w:val="18"/>
          <w:szCs w:val="18"/>
        </w:rPr>
        <w:t>SIRENE 775649726 Code APE 911A</w:t>
      </w:r>
    </w:p>
    <w:p w:rsidR="00016529" w:rsidRPr="008E6F44" w:rsidRDefault="00016529" w:rsidP="00016529">
      <w:pPr>
        <w:spacing w:after="0" w:line="360" w:lineRule="auto"/>
        <w:rPr>
          <w:rFonts w:ascii="Tahoma" w:hAnsi="Tahoma" w:cs="Tahoma"/>
          <w:bCs/>
          <w:color w:val="0000FF"/>
          <w:sz w:val="24"/>
          <w:szCs w:val="24"/>
        </w:rPr>
      </w:pPr>
      <w:r w:rsidRPr="008E6F44">
        <w:rPr>
          <w:rFonts w:ascii="Tahoma" w:hAnsi="Tahoma" w:cs="Tahoma"/>
          <w:bCs/>
          <w:sz w:val="18"/>
          <w:szCs w:val="18"/>
        </w:rPr>
        <w:t>Kontakt :</w:t>
      </w:r>
      <w:r w:rsidRPr="008E6F44">
        <w:rPr>
          <w:rFonts w:ascii="Tahoma" w:hAnsi="Tahoma" w:cs="Tahoma"/>
          <w:bCs/>
          <w:color w:val="0000FF"/>
          <w:sz w:val="18"/>
          <w:szCs w:val="18"/>
        </w:rPr>
        <w:t xml:space="preserve"> </w:t>
      </w:r>
      <w:hyperlink r:id="rId22" w:history="1">
        <w:r w:rsidRPr="008E6F44">
          <w:rPr>
            <w:rStyle w:val="Hyperlink"/>
            <w:rFonts w:ascii="Tahoma" w:hAnsi="Tahoma" w:cs="Tahoma"/>
            <w:bCs/>
            <w:sz w:val="18"/>
            <w:szCs w:val="18"/>
          </w:rPr>
          <w:t>serviceclientsproduit@ctcgroupe.com</w:t>
        </w:r>
      </w:hyperlink>
      <w:r w:rsidRPr="008E6F44">
        <w:rPr>
          <w:rFonts w:ascii="Tahoma" w:hAnsi="Tahoma" w:cs="Tahoma"/>
          <w:bCs/>
          <w:color w:val="0000FF"/>
          <w:sz w:val="18"/>
          <w:szCs w:val="18"/>
        </w:rPr>
        <w:t xml:space="preserve"> </w:t>
      </w:r>
    </w:p>
    <w:p w:rsidR="00016529" w:rsidRDefault="00016529" w:rsidP="00016529">
      <w:pPr>
        <w:rPr>
          <w:rFonts w:ascii="Tahoma" w:hAnsi="Tahoma" w:cs="Tahoma"/>
          <w:b/>
          <w:bCs/>
          <w:sz w:val="18"/>
          <w:szCs w:val="18"/>
        </w:rPr>
      </w:pPr>
    </w:p>
    <w:p w:rsidR="00016529" w:rsidRPr="000B45D0" w:rsidRDefault="00016529" w:rsidP="00016529">
      <w:pPr>
        <w:rPr>
          <w:rFonts w:ascii="Tahoma" w:hAnsi="Tahoma" w:cs="Tahoma"/>
          <w:b/>
          <w:bCs/>
          <w:sz w:val="18"/>
          <w:szCs w:val="18"/>
        </w:rPr>
      </w:pPr>
      <w:r w:rsidRPr="000B45D0">
        <w:rPr>
          <w:rFonts w:ascii="Tahoma" w:hAnsi="Tahoma" w:cs="Tahoma"/>
          <w:b/>
          <w:bCs/>
          <w:sz w:val="18"/>
          <w:szCs w:val="18"/>
        </w:rPr>
        <w:t>Capra Industry Oy/Ab</w:t>
      </w:r>
    </w:p>
    <w:p w:rsidR="00016529" w:rsidRPr="008E6F44" w:rsidRDefault="00016529" w:rsidP="00016529">
      <w:pPr>
        <w:spacing w:after="0" w:line="360" w:lineRule="auto"/>
        <w:rPr>
          <w:rFonts w:ascii="Tahoma" w:hAnsi="Tahoma" w:cs="Tahoma"/>
          <w:sz w:val="18"/>
          <w:szCs w:val="18"/>
        </w:rPr>
      </w:pPr>
      <w:r w:rsidRPr="008E6F44">
        <w:rPr>
          <w:rFonts w:ascii="Tahoma" w:hAnsi="Tahoma" w:cs="Tahoma"/>
          <w:sz w:val="18"/>
          <w:szCs w:val="18"/>
        </w:rPr>
        <w:t>Kutojantie 3 02630 Espoo, Finnland</w:t>
      </w:r>
    </w:p>
    <w:p w:rsidR="00016529" w:rsidRPr="008E6F44" w:rsidRDefault="00016529" w:rsidP="00016529">
      <w:pPr>
        <w:spacing w:after="0" w:line="360" w:lineRule="auto"/>
        <w:rPr>
          <w:rFonts w:ascii="Tahoma" w:hAnsi="Tahoma" w:cs="Tahoma"/>
          <w:sz w:val="18"/>
          <w:szCs w:val="18"/>
        </w:rPr>
      </w:pPr>
      <w:r w:rsidRPr="008E6F44">
        <w:rPr>
          <w:rFonts w:ascii="Tahoma" w:hAnsi="Tahoma" w:cs="Tahoma"/>
          <w:sz w:val="18"/>
          <w:szCs w:val="18"/>
        </w:rPr>
        <w:t>+358 (0)29 509 5000</w:t>
      </w:r>
    </w:p>
    <w:p w:rsidR="00016529" w:rsidRDefault="00016529" w:rsidP="00016529">
      <w:pPr>
        <w:spacing w:after="0" w:line="360" w:lineRule="auto"/>
        <w:rPr>
          <w:sz w:val="14"/>
          <w:szCs w:val="14"/>
        </w:rPr>
      </w:pPr>
      <w:r w:rsidRPr="008E6F44">
        <w:rPr>
          <w:rFonts w:ascii="Tahoma" w:hAnsi="Tahoma" w:cs="Tahoma"/>
          <w:sz w:val="18"/>
          <w:szCs w:val="18"/>
        </w:rPr>
        <w:t>cs@capra.fi</w:t>
      </w:r>
      <w:r w:rsidRPr="008E6F44">
        <w:rPr>
          <w:sz w:val="14"/>
          <w:szCs w:val="14"/>
        </w:rPr>
        <w:t xml:space="preserve"> </w:t>
      </w:r>
    </w:p>
    <w:p w:rsidR="00016529" w:rsidRDefault="00016529">
      <w:pPr>
        <w:rPr>
          <w:sz w:val="14"/>
          <w:szCs w:val="14"/>
        </w:rPr>
      </w:pPr>
      <w:r>
        <w:rPr>
          <w:sz w:val="14"/>
          <w:szCs w:val="14"/>
        </w:rPr>
        <w:br w:type="page"/>
      </w:r>
    </w:p>
    <w:p w:rsidR="00016529" w:rsidRPr="00C606FD" w:rsidRDefault="00016529" w:rsidP="00016529">
      <w:pPr>
        <w:spacing w:after="0"/>
        <w:rPr>
          <w:rFonts w:ascii="Cooper Black" w:hAnsi="Cooper Black"/>
          <w:b/>
          <w:bCs/>
          <w:sz w:val="28"/>
          <w:szCs w:val="28"/>
        </w:rPr>
      </w:pPr>
      <w:r w:rsidRPr="00C606FD">
        <w:rPr>
          <w:rFonts w:ascii="Cooper Black" w:hAnsi="Cooper Black"/>
          <w:b/>
          <w:bCs/>
          <w:sz w:val="28"/>
          <w:szCs w:val="28"/>
        </w:rPr>
        <w:t>DE</w:t>
      </w:r>
    </w:p>
    <w:p w:rsidR="00016529" w:rsidRPr="006839D9" w:rsidRDefault="00016529" w:rsidP="00016529">
      <w:pPr>
        <w:spacing w:after="0"/>
        <w:jc w:val="both"/>
        <w:rPr>
          <w:rFonts w:ascii="Tahoma" w:hAnsi="Tahoma" w:cs="Tahoma"/>
          <w:b/>
          <w:bCs/>
        </w:rPr>
      </w:pPr>
      <w:r w:rsidRPr="006839D9">
        <w:rPr>
          <w:rFonts w:ascii="Tahoma" w:hAnsi="Tahoma" w:cs="Tahoma"/>
          <w:b/>
          <w:bCs/>
        </w:rPr>
        <w:t>Gebrauchsanweisung</w:t>
      </w:r>
    </w:p>
    <w:p w:rsidR="00016529" w:rsidRPr="006839D9" w:rsidRDefault="00016529" w:rsidP="00016529">
      <w:pPr>
        <w:spacing w:after="0"/>
        <w:jc w:val="both"/>
        <w:rPr>
          <w:b/>
          <w:bCs/>
          <w:sz w:val="20"/>
          <w:szCs w:val="20"/>
        </w:rPr>
      </w:pPr>
      <w:r w:rsidRPr="006839D9">
        <w:rPr>
          <w:b/>
          <w:bCs/>
          <w:sz w:val="20"/>
          <w:szCs w:val="20"/>
        </w:rPr>
        <w:t xml:space="preserve">Gebrauchsanweisung für </w:t>
      </w:r>
      <w:r w:rsidRPr="006839D9">
        <w:rPr>
          <w:rFonts w:ascii="Versa Versa" w:hAnsi="Versa Versa"/>
          <w:color w:val="92D050"/>
          <w:sz w:val="20"/>
          <w:szCs w:val="20"/>
          <w14:shadow w14:blurRad="63500" w14:dist="50800" w14:dir="18900000" w14:sx="0" w14:sy="0" w14:kx="0" w14:ky="0" w14:algn="none">
            <w14:srgbClr w14:val="000000">
              <w14:alpha w14:val="50000"/>
            </w14:srgbClr>
          </w14:shadow>
        </w:rPr>
        <w:t xml:space="preserve">Capra- </w:t>
      </w:r>
      <w:r w:rsidRPr="006839D9">
        <w:rPr>
          <w:b/>
          <w:bCs/>
          <w:sz w:val="20"/>
          <w:szCs w:val="20"/>
        </w:rPr>
        <w:t>Schutzhandschuhe für den allgemeinen Gebrauch</w:t>
      </w:r>
    </w:p>
    <w:p w:rsidR="00016529" w:rsidRPr="006839D9" w:rsidRDefault="00016529" w:rsidP="00016529">
      <w:pPr>
        <w:spacing w:after="0"/>
        <w:jc w:val="both"/>
        <w:rPr>
          <w:sz w:val="20"/>
          <w:szCs w:val="20"/>
        </w:rPr>
      </w:pPr>
      <w:r w:rsidRPr="006839D9">
        <w:rPr>
          <w:b/>
          <w:bCs/>
          <w:sz w:val="20"/>
          <w:szCs w:val="20"/>
        </w:rPr>
        <w:t xml:space="preserve">CE-Kategorie 2, </w:t>
      </w:r>
      <w:r w:rsidRPr="006839D9">
        <w:rPr>
          <w:sz w:val="20"/>
          <w:szCs w:val="20"/>
        </w:rPr>
        <w:t>Schutz bei mittlerem Risiko schwerer Verletzungen.</w:t>
      </w:r>
    </w:p>
    <w:p w:rsidR="00016529" w:rsidRPr="006839D9" w:rsidRDefault="00016529" w:rsidP="00016529">
      <w:pPr>
        <w:spacing w:after="0"/>
        <w:jc w:val="both"/>
        <w:rPr>
          <w:b/>
          <w:bCs/>
          <w:sz w:val="20"/>
          <w:szCs w:val="20"/>
        </w:rPr>
      </w:pPr>
      <w:r w:rsidRPr="006839D9">
        <w:rPr>
          <w:b/>
          <w:bCs/>
          <w:sz w:val="20"/>
          <w:szCs w:val="20"/>
        </w:rPr>
        <w:t>Verwendung</w:t>
      </w:r>
    </w:p>
    <w:p w:rsidR="00016529" w:rsidRPr="006839D9" w:rsidRDefault="00016529" w:rsidP="00016529">
      <w:pPr>
        <w:spacing w:after="0"/>
        <w:rPr>
          <w:sz w:val="20"/>
          <w:szCs w:val="20"/>
        </w:rPr>
      </w:pPr>
      <w:r w:rsidRPr="006839D9">
        <w:rPr>
          <w:sz w:val="20"/>
          <w:szCs w:val="20"/>
        </w:rPr>
        <w:t>Die Handschuhe dürfen nicht getragen werden, wenn die Gefahr des Verfangens in beweglichen Maschinenteilen besteht.</w:t>
      </w:r>
    </w:p>
    <w:p w:rsidR="00016529" w:rsidRPr="006839D9" w:rsidRDefault="00016529" w:rsidP="00016529">
      <w:pPr>
        <w:spacing w:after="0"/>
        <w:jc w:val="both"/>
        <w:rPr>
          <w:b/>
          <w:bCs/>
          <w:sz w:val="20"/>
          <w:szCs w:val="20"/>
        </w:rPr>
      </w:pPr>
      <w:r w:rsidRPr="006839D9">
        <w:rPr>
          <w:b/>
          <w:bCs/>
          <w:sz w:val="20"/>
          <w:szCs w:val="20"/>
        </w:rPr>
        <w:t>Wir empfehlen, die Handschuhe vor dem ersten Gebrauch zu testen und auf Beschädigungen zu prüfen.</w:t>
      </w:r>
    </w:p>
    <w:p w:rsidR="00016529" w:rsidRPr="006839D9" w:rsidRDefault="00016529" w:rsidP="00016529">
      <w:pPr>
        <w:spacing w:after="0"/>
        <w:jc w:val="both"/>
        <w:rPr>
          <w:sz w:val="20"/>
          <w:szCs w:val="20"/>
        </w:rPr>
      </w:pPr>
      <w:r w:rsidRPr="006839D9">
        <w:rPr>
          <w:sz w:val="20"/>
          <w:szCs w:val="20"/>
        </w:rPr>
        <w:t>Es liegt in der Verantwortung des Arbeitgebers, gemeinsam mit dem Benutzer zu analysieren, ob jeder Handschuh vor den Risiken schützt, die in einer bestimmten Arbeitssituation auftreten können.</w:t>
      </w:r>
    </w:p>
    <w:p w:rsidR="00016529" w:rsidRPr="006839D9" w:rsidRDefault="00016529" w:rsidP="00016529">
      <w:pPr>
        <w:spacing w:after="0"/>
        <w:jc w:val="both"/>
        <w:rPr>
          <w:b/>
          <w:bCs/>
          <w:sz w:val="20"/>
          <w:szCs w:val="20"/>
        </w:rPr>
      </w:pPr>
      <w:r w:rsidRPr="006839D9">
        <w:rPr>
          <w:b/>
          <w:bCs/>
          <w:sz w:val="20"/>
          <w:szCs w:val="20"/>
        </w:rPr>
        <w:t>Grundlegende Anforderungen</w:t>
      </w:r>
    </w:p>
    <w:p w:rsidR="00016529" w:rsidRPr="006839D9" w:rsidRDefault="00016529" w:rsidP="00016529">
      <w:pPr>
        <w:spacing w:after="0"/>
        <w:jc w:val="both"/>
        <w:rPr>
          <w:sz w:val="20"/>
          <w:szCs w:val="20"/>
        </w:rPr>
      </w:pPr>
      <w:r w:rsidRPr="006839D9">
        <w:rPr>
          <w:sz w:val="20"/>
          <w:szCs w:val="20"/>
        </w:rPr>
        <w:t xml:space="preserve">Alle </w:t>
      </w:r>
      <w:r w:rsidRPr="006839D9">
        <w:rPr>
          <w:rFonts w:ascii="Versa Versa" w:hAnsi="Versa Versa"/>
          <w:color w:val="92D050"/>
          <w:sz w:val="20"/>
          <w:szCs w:val="20"/>
          <w14:shadow w14:blurRad="63500" w14:dist="50800" w14:dir="18900000" w14:sx="0" w14:sy="0" w14:kx="0" w14:ky="0" w14:algn="none">
            <w14:srgbClr w14:val="000000">
              <w14:alpha w14:val="50000"/>
            </w14:srgbClr>
          </w14:shadow>
        </w:rPr>
        <w:t xml:space="preserve">Capra- </w:t>
      </w:r>
      <w:r w:rsidRPr="006839D9">
        <w:rPr>
          <w:sz w:val="20"/>
          <w:szCs w:val="20"/>
        </w:rPr>
        <w:t xml:space="preserve">Handschuhe entsprechen der PSA-Verordnung (EU) 2016/425 und der Norm EN ISO 21420:2020 </w:t>
      </w:r>
      <w:r w:rsidRPr="006839D9">
        <w:rPr>
          <w:rStyle w:val="A5"/>
          <w:sz w:val="20"/>
          <w:szCs w:val="20"/>
        </w:rPr>
        <w:t>mit den unten aufgeführten detaillierten Leistungsstufen. Denken Sie jedoch immer daran, dass kein PSA-Artikel vollständigen Schutz bieten kann und bei der Einwirkung von Risiken immer Vorsicht geboten ist.</w:t>
      </w:r>
    </w:p>
    <w:p w:rsidR="00016529" w:rsidRPr="006839D9" w:rsidRDefault="00016529" w:rsidP="00016529">
      <w:pPr>
        <w:spacing w:after="0"/>
        <w:jc w:val="both"/>
        <w:rPr>
          <w:sz w:val="20"/>
          <w:szCs w:val="20"/>
        </w:rPr>
      </w:pPr>
      <w:r w:rsidRPr="006839D9">
        <w:rPr>
          <w:sz w:val="20"/>
          <w:szCs w:val="20"/>
        </w:rPr>
        <w:t>Die Konformitätserklärung für dieses Produkt finden Sie auf unserer Website: capra.fi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5"/>
        <w:gridCol w:w="1890"/>
        <w:gridCol w:w="1260"/>
        <w:gridCol w:w="4405"/>
      </w:tblGrid>
      <w:tr w:rsidR="00016529" w:rsidRPr="00C42597" w:rsidTr="007F479A">
        <w:tc>
          <w:tcPr>
            <w:tcW w:w="1795" w:type="dxa"/>
          </w:tcPr>
          <w:p w:rsidR="00016529" w:rsidRPr="00B1259C" w:rsidRDefault="00016529" w:rsidP="007F479A">
            <w:pPr>
              <w:jc w:val="center"/>
              <w:rPr>
                <w:rFonts w:ascii="Arial Narrow" w:hAnsi="Arial Narrow"/>
                <w:b/>
                <w:bCs/>
                <w:sz w:val="18"/>
                <w:szCs w:val="18"/>
              </w:rPr>
            </w:pPr>
            <w:r w:rsidRPr="00B1259C">
              <w:rPr>
                <w:rFonts w:ascii="Arial Narrow" w:hAnsi="Arial Narrow"/>
                <w:b/>
                <w:bCs/>
                <w:sz w:val="18"/>
                <w:szCs w:val="18"/>
              </w:rPr>
              <w:t>EN 388:2016+A1:2018</w:t>
            </w:r>
          </w:p>
          <w:p w:rsidR="00016529" w:rsidRPr="00B1259C" w:rsidRDefault="00016529" w:rsidP="007F479A">
            <w:pPr>
              <w:jc w:val="center"/>
              <w:rPr>
                <w:rFonts w:ascii="Arial Narrow" w:hAnsi="Arial Narrow"/>
                <w:sz w:val="18"/>
                <w:szCs w:val="18"/>
              </w:rPr>
            </w:pPr>
            <w:r w:rsidRPr="00B1259C">
              <w:rPr>
                <w:rFonts w:ascii="Arial Narrow" w:hAnsi="Arial Narrow"/>
                <w:sz w:val="18"/>
                <w:szCs w:val="18"/>
              </w:rPr>
              <w:object w:dxaOrig="677" w:dyaOrig="759">
                <v:shape id="_x0000_i1041" type="#_x0000_t75" style="width:35.25pt;height:39pt" o:ole="">
                  <v:imagedata r:id="rId10" o:title=""/>
                </v:shape>
                <o:OLEObject Type="Embed" ProgID="CorelDraw.Graphic.24" ShapeID="_x0000_i1041" DrawAspect="Content" ObjectID="_1781702441" r:id="rId23"/>
              </w:object>
            </w:r>
          </w:p>
          <w:p w:rsidR="00016529" w:rsidRPr="00B1259C" w:rsidRDefault="00016529" w:rsidP="007F479A">
            <w:pPr>
              <w:jc w:val="center"/>
              <w:rPr>
                <w:rFonts w:ascii="Arial Narrow" w:hAnsi="Arial Narrow"/>
                <w:b/>
                <w:bCs/>
                <w:sz w:val="18"/>
                <w:szCs w:val="18"/>
              </w:rPr>
            </w:pPr>
            <w:r w:rsidRPr="00B1259C">
              <w:rPr>
                <w:rFonts w:ascii="Arial Narrow" w:hAnsi="Arial Narrow"/>
                <w:b/>
                <w:bCs/>
                <w:sz w:val="18"/>
                <w:szCs w:val="18"/>
              </w:rPr>
              <w:t>ABCDEF</w:t>
            </w:r>
          </w:p>
        </w:tc>
        <w:tc>
          <w:tcPr>
            <w:tcW w:w="1890" w:type="dxa"/>
          </w:tcPr>
          <w:p w:rsidR="00016529" w:rsidRPr="00B1259C" w:rsidRDefault="00016529" w:rsidP="007F479A">
            <w:pPr>
              <w:spacing w:line="276" w:lineRule="auto"/>
              <w:jc w:val="both"/>
              <w:rPr>
                <w:rFonts w:ascii="Arial Narrow" w:hAnsi="Arial Narrow"/>
                <w:b/>
                <w:bCs/>
                <w:sz w:val="18"/>
                <w:szCs w:val="18"/>
              </w:rPr>
            </w:pPr>
            <w:r w:rsidRPr="00B1259C">
              <w:rPr>
                <w:rFonts w:ascii="Arial Narrow" w:hAnsi="Arial Narrow"/>
                <w:b/>
                <w:bCs/>
                <w:sz w:val="18"/>
                <w:szCs w:val="18"/>
              </w:rPr>
              <w:t>A. Abriebfestigkeit</w:t>
            </w:r>
          </w:p>
          <w:p w:rsidR="00016529" w:rsidRPr="00B1259C" w:rsidRDefault="00016529" w:rsidP="007F479A">
            <w:pPr>
              <w:spacing w:line="276" w:lineRule="auto"/>
              <w:jc w:val="both"/>
              <w:rPr>
                <w:rFonts w:ascii="Arial Narrow" w:hAnsi="Arial Narrow"/>
                <w:b/>
                <w:bCs/>
                <w:sz w:val="18"/>
                <w:szCs w:val="18"/>
              </w:rPr>
            </w:pPr>
            <w:r w:rsidRPr="00B1259C">
              <w:rPr>
                <w:rFonts w:ascii="Arial Narrow" w:hAnsi="Arial Narrow"/>
                <w:b/>
                <w:bCs/>
                <w:sz w:val="18"/>
                <w:szCs w:val="18"/>
              </w:rPr>
              <w:t>B. Schnittfestigkeit der Klinge</w:t>
            </w:r>
          </w:p>
          <w:p w:rsidR="00016529" w:rsidRPr="00B1259C" w:rsidRDefault="00016529" w:rsidP="007F479A">
            <w:pPr>
              <w:spacing w:line="276" w:lineRule="auto"/>
              <w:jc w:val="both"/>
              <w:rPr>
                <w:rFonts w:ascii="Arial Narrow" w:hAnsi="Arial Narrow"/>
                <w:b/>
                <w:bCs/>
                <w:sz w:val="18"/>
                <w:szCs w:val="18"/>
              </w:rPr>
            </w:pPr>
            <w:r w:rsidRPr="00B1259C">
              <w:rPr>
                <w:rFonts w:ascii="Arial Narrow" w:hAnsi="Arial Narrow"/>
                <w:b/>
                <w:bCs/>
                <w:sz w:val="18"/>
                <w:szCs w:val="18"/>
              </w:rPr>
              <w:t>C. Reißfestigkeit</w:t>
            </w:r>
          </w:p>
          <w:p w:rsidR="00016529" w:rsidRPr="00B1259C" w:rsidRDefault="00016529" w:rsidP="007F479A">
            <w:pPr>
              <w:spacing w:line="276" w:lineRule="auto"/>
              <w:jc w:val="both"/>
              <w:rPr>
                <w:rFonts w:ascii="Arial Narrow" w:hAnsi="Arial Narrow"/>
                <w:b/>
                <w:bCs/>
                <w:sz w:val="18"/>
                <w:szCs w:val="18"/>
              </w:rPr>
            </w:pPr>
            <w:r w:rsidRPr="00B1259C">
              <w:rPr>
                <w:rFonts w:ascii="Arial Narrow" w:hAnsi="Arial Narrow"/>
                <w:b/>
                <w:bCs/>
                <w:sz w:val="18"/>
                <w:szCs w:val="18"/>
              </w:rPr>
              <w:t>D. Durchstoßfestigkeit</w:t>
            </w:r>
          </w:p>
          <w:p w:rsidR="00016529" w:rsidRPr="00B1259C" w:rsidRDefault="00016529" w:rsidP="007F479A">
            <w:pPr>
              <w:spacing w:line="276" w:lineRule="auto"/>
              <w:jc w:val="both"/>
              <w:rPr>
                <w:rFonts w:ascii="Arial Narrow" w:hAnsi="Arial Narrow"/>
                <w:b/>
                <w:bCs/>
                <w:sz w:val="18"/>
                <w:szCs w:val="18"/>
              </w:rPr>
            </w:pPr>
            <w:r w:rsidRPr="00B1259C">
              <w:rPr>
                <w:rFonts w:ascii="Arial Narrow" w:hAnsi="Arial Narrow"/>
                <w:b/>
                <w:bCs/>
                <w:sz w:val="18"/>
                <w:szCs w:val="18"/>
              </w:rPr>
              <w:t>E. Schnittfestigkeit TDM</w:t>
            </w:r>
          </w:p>
          <w:p w:rsidR="00016529" w:rsidRPr="00B1259C" w:rsidRDefault="00016529" w:rsidP="007F479A">
            <w:pPr>
              <w:spacing w:line="276" w:lineRule="auto"/>
              <w:jc w:val="both"/>
              <w:rPr>
                <w:rFonts w:ascii="Arial Narrow" w:hAnsi="Arial Narrow"/>
                <w:b/>
                <w:bCs/>
                <w:sz w:val="18"/>
                <w:szCs w:val="18"/>
              </w:rPr>
            </w:pPr>
            <w:r w:rsidRPr="00B1259C">
              <w:rPr>
                <w:rFonts w:ascii="Arial Narrow" w:hAnsi="Arial Narrow"/>
                <w:b/>
                <w:bCs/>
                <w:sz w:val="18"/>
                <w:szCs w:val="18"/>
              </w:rPr>
              <w:t>(EN ISO 13997),</w:t>
            </w:r>
          </w:p>
          <w:p w:rsidR="00016529" w:rsidRPr="00B1259C" w:rsidRDefault="00016529" w:rsidP="007F479A">
            <w:pPr>
              <w:spacing w:line="276" w:lineRule="auto"/>
              <w:jc w:val="both"/>
              <w:rPr>
                <w:rFonts w:ascii="Arial Narrow" w:hAnsi="Arial Narrow"/>
                <w:b/>
                <w:bCs/>
                <w:sz w:val="18"/>
                <w:szCs w:val="18"/>
              </w:rPr>
            </w:pPr>
            <w:r w:rsidRPr="00B1259C">
              <w:rPr>
                <w:rFonts w:ascii="Arial Narrow" w:hAnsi="Arial Narrow"/>
                <w:b/>
                <w:bCs/>
                <w:sz w:val="18"/>
                <w:szCs w:val="18"/>
              </w:rPr>
              <w:t>F. Aufprallschutz</w:t>
            </w:r>
          </w:p>
        </w:tc>
        <w:tc>
          <w:tcPr>
            <w:tcW w:w="1260" w:type="dxa"/>
          </w:tcPr>
          <w:p w:rsidR="00016529" w:rsidRPr="00B1259C" w:rsidRDefault="00016529" w:rsidP="007F479A">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016529" w:rsidRPr="00B1259C" w:rsidRDefault="00016529" w:rsidP="007F479A">
            <w:pPr>
              <w:spacing w:line="276" w:lineRule="auto"/>
              <w:jc w:val="both"/>
              <w:rPr>
                <w:rFonts w:ascii="Arial Narrow" w:hAnsi="Arial Narrow"/>
                <w:b/>
                <w:bCs/>
                <w:sz w:val="18"/>
                <w:szCs w:val="18"/>
              </w:rPr>
            </w:pPr>
            <w:r w:rsidRPr="00B1259C">
              <w:rPr>
                <w:rFonts w:ascii="Arial Narrow" w:hAnsi="Arial Narrow"/>
                <w:b/>
                <w:bCs/>
                <w:sz w:val="18"/>
                <w:szCs w:val="18"/>
              </w:rPr>
              <w:t>Min. 0; Max. 5</w:t>
            </w:r>
          </w:p>
          <w:p w:rsidR="00016529" w:rsidRPr="00B1259C" w:rsidRDefault="00016529" w:rsidP="007F479A">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016529" w:rsidRPr="00B1259C" w:rsidRDefault="00016529" w:rsidP="007F479A">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016529" w:rsidRPr="00B1259C" w:rsidRDefault="00016529" w:rsidP="007F479A">
            <w:pPr>
              <w:spacing w:line="276" w:lineRule="auto"/>
              <w:jc w:val="both"/>
              <w:rPr>
                <w:rFonts w:ascii="Arial Narrow" w:hAnsi="Arial Narrow"/>
                <w:b/>
                <w:bCs/>
                <w:sz w:val="18"/>
                <w:szCs w:val="18"/>
              </w:rPr>
            </w:pPr>
            <w:r w:rsidRPr="00B1259C">
              <w:rPr>
                <w:rFonts w:ascii="Arial Narrow" w:hAnsi="Arial Narrow"/>
                <w:b/>
                <w:bCs/>
                <w:sz w:val="18"/>
                <w:szCs w:val="18"/>
              </w:rPr>
              <w:t>Max. F</w:t>
            </w:r>
          </w:p>
          <w:p w:rsidR="00016529" w:rsidRPr="00B1259C" w:rsidRDefault="00016529" w:rsidP="007F479A">
            <w:pPr>
              <w:spacing w:line="276" w:lineRule="auto"/>
              <w:jc w:val="both"/>
              <w:rPr>
                <w:rFonts w:ascii="Arial Narrow" w:hAnsi="Arial Narrow"/>
                <w:b/>
                <w:bCs/>
                <w:sz w:val="18"/>
                <w:szCs w:val="18"/>
              </w:rPr>
            </w:pPr>
          </w:p>
          <w:p w:rsidR="00016529" w:rsidRPr="00B1259C" w:rsidRDefault="00016529" w:rsidP="007F479A">
            <w:pPr>
              <w:spacing w:line="276" w:lineRule="auto"/>
              <w:jc w:val="both"/>
              <w:rPr>
                <w:rFonts w:ascii="Arial Narrow" w:hAnsi="Arial Narrow"/>
                <w:b/>
                <w:bCs/>
                <w:sz w:val="18"/>
                <w:szCs w:val="18"/>
              </w:rPr>
            </w:pPr>
            <w:r w:rsidRPr="00B1259C">
              <w:rPr>
                <w:rFonts w:ascii="Arial Narrow" w:hAnsi="Arial Narrow"/>
                <w:b/>
                <w:bCs/>
                <w:sz w:val="18"/>
                <w:szCs w:val="18"/>
              </w:rPr>
              <w:t>P = Bestanden</w:t>
            </w:r>
          </w:p>
        </w:tc>
        <w:tc>
          <w:tcPr>
            <w:tcW w:w="4405" w:type="dxa"/>
          </w:tcPr>
          <w:p w:rsidR="00016529" w:rsidRPr="00B1259C" w:rsidRDefault="00016529" w:rsidP="007F479A">
            <w:pPr>
              <w:jc w:val="both"/>
              <w:rPr>
                <w:rFonts w:ascii="Arial Narrow" w:hAnsi="Arial Narrow"/>
                <w:b/>
                <w:bCs/>
                <w:sz w:val="18"/>
                <w:szCs w:val="18"/>
              </w:rPr>
            </w:pPr>
            <w:r w:rsidRPr="00B1259C">
              <w:rPr>
                <w:rFonts w:ascii="Arial Narrow" w:hAnsi="Arial Narrow"/>
                <w:b/>
                <w:bCs/>
                <w:sz w:val="18"/>
                <w:szCs w:val="18"/>
              </w:rPr>
              <w:t>SCHUTZHANDSCHUHE GEGEN MECHANISCHE RISIKEN. Schutzstufen</w:t>
            </w:r>
          </w:p>
          <w:p w:rsidR="00016529" w:rsidRPr="00B1259C" w:rsidRDefault="00016529" w:rsidP="007F479A">
            <w:pPr>
              <w:jc w:val="both"/>
              <w:rPr>
                <w:rFonts w:ascii="Arial Narrow" w:hAnsi="Arial Narrow"/>
                <w:b/>
                <w:bCs/>
                <w:sz w:val="18"/>
                <w:szCs w:val="18"/>
              </w:rPr>
            </w:pPr>
            <w:r w:rsidRPr="00B1259C">
              <w:rPr>
                <w:rFonts w:ascii="Arial Narrow" w:hAnsi="Arial Narrow"/>
                <w:b/>
                <w:bCs/>
                <w:sz w:val="18"/>
                <w:szCs w:val="18"/>
              </w:rPr>
              <w:t xml:space="preserve">werden vom Bereich der Handfläche des Handschuhs gemessen. </w:t>
            </w:r>
            <w:r w:rsidRPr="00B1259C">
              <w:rPr>
                <w:rFonts w:ascii="Arial Narrow" w:hAnsi="Arial Narrow"/>
                <w:sz w:val="18"/>
                <w:szCs w:val="18"/>
              </w:rPr>
              <w:t>Achtung: Bei Handschuhen mit zwei oder mehr Lagen spiegelt die Gesamtklassifizierung von EN 388:2016 nicht unbedingt die Leistung der äußersten Lage wider. Tragen Sie diese Handschuhe nicht in der Nähe von beweglichen Elementen oder Maschinen mit ungeschützten Teilen. Was die Abstumpfung während des Schnittfestigkeitstests betrifft, sind die Ergebnisse des Coupe-Tests nur Richtwerte, während der TDM-Schnittfestigkeitstest das Referenzleistungsergebnis ist.</w:t>
            </w:r>
          </w:p>
        </w:tc>
      </w:tr>
    </w:tbl>
    <w:p w:rsidR="00016529" w:rsidRPr="00C42597" w:rsidRDefault="00016529" w:rsidP="00016529">
      <w:pPr>
        <w:spacing w:after="0"/>
        <w:jc w:val="both"/>
        <w:rPr>
          <w:rFonts w:ascii="Arial Narrow" w:hAnsi="Arial Narrow"/>
          <w:b/>
          <w:bCs/>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95"/>
        <w:gridCol w:w="1800"/>
        <w:gridCol w:w="1440"/>
        <w:gridCol w:w="4320"/>
      </w:tblGrid>
      <w:tr w:rsidR="00016529" w:rsidRPr="00C42597" w:rsidTr="007F479A">
        <w:tc>
          <w:tcPr>
            <w:tcW w:w="1795" w:type="dxa"/>
          </w:tcPr>
          <w:p w:rsidR="00016529" w:rsidRPr="00AC4E63" w:rsidRDefault="00016529" w:rsidP="007F479A">
            <w:pPr>
              <w:jc w:val="center"/>
              <w:rPr>
                <w:rFonts w:ascii="Arial Narrow" w:hAnsi="Arial Narrow"/>
                <w:b/>
                <w:bCs/>
                <w:sz w:val="18"/>
                <w:szCs w:val="18"/>
              </w:rPr>
            </w:pPr>
            <w:r w:rsidRPr="00AC4E63">
              <w:rPr>
                <w:rFonts w:ascii="Arial Narrow" w:hAnsi="Arial Narrow"/>
                <w:b/>
                <w:bCs/>
                <w:sz w:val="18"/>
                <w:szCs w:val="18"/>
              </w:rPr>
              <w:t>EN 511:2006</w:t>
            </w:r>
          </w:p>
          <w:p w:rsidR="00016529" w:rsidRPr="00AC4E63" w:rsidRDefault="00016529" w:rsidP="007F479A">
            <w:pPr>
              <w:jc w:val="center"/>
              <w:rPr>
                <w:rFonts w:ascii="Arial Narrow" w:hAnsi="Arial Narrow"/>
                <w:sz w:val="18"/>
                <w:szCs w:val="18"/>
              </w:rPr>
            </w:pPr>
            <w:r w:rsidRPr="00AC4E63">
              <w:rPr>
                <w:rFonts w:ascii="Arial Narrow" w:hAnsi="Arial Narrow"/>
                <w:sz w:val="18"/>
                <w:szCs w:val="18"/>
              </w:rPr>
              <w:object w:dxaOrig="798" w:dyaOrig="859">
                <v:shape id="_x0000_i1042" type="#_x0000_t75" style="width:40.5pt;height:42.75pt" o:ole="">
                  <v:imagedata r:id="rId12" o:title=""/>
                </v:shape>
                <o:OLEObject Type="Embed" ProgID="CorelDraw.Graphic.24" ShapeID="_x0000_i1042" DrawAspect="Content" ObjectID="_1781702442" r:id="rId24"/>
              </w:object>
            </w:r>
          </w:p>
          <w:p w:rsidR="00016529" w:rsidRPr="00AC4E63" w:rsidRDefault="00016529" w:rsidP="007F479A">
            <w:pPr>
              <w:jc w:val="center"/>
              <w:rPr>
                <w:rFonts w:ascii="Arial Narrow" w:hAnsi="Arial Narrow"/>
                <w:b/>
                <w:bCs/>
                <w:sz w:val="18"/>
                <w:szCs w:val="18"/>
              </w:rPr>
            </w:pPr>
            <w:r w:rsidRPr="00AC4E63">
              <w:rPr>
                <w:rFonts w:ascii="Arial Narrow" w:hAnsi="Arial Narrow"/>
                <w:b/>
                <w:bCs/>
                <w:sz w:val="18"/>
                <w:szCs w:val="18"/>
              </w:rPr>
              <w:t>ABC</w:t>
            </w:r>
          </w:p>
        </w:tc>
        <w:tc>
          <w:tcPr>
            <w:tcW w:w="1800" w:type="dxa"/>
          </w:tcPr>
          <w:p w:rsidR="00016529" w:rsidRPr="00AC4E63" w:rsidRDefault="00016529" w:rsidP="007F479A">
            <w:pPr>
              <w:spacing w:line="276" w:lineRule="auto"/>
              <w:jc w:val="both"/>
              <w:rPr>
                <w:rFonts w:ascii="Arial Narrow" w:hAnsi="Arial Narrow"/>
                <w:sz w:val="18"/>
                <w:szCs w:val="18"/>
              </w:rPr>
            </w:pPr>
            <w:r w:rsidRPr="00AC4E63">
              <w:rPr>
                <w:rFonts w:ascii="Arial Narrow" w:hAnsi="Arial Narrow"/>
                <w:b/>
                <w:bCs/>
                <w:sz w:val="18"/>
                <w:szCs w:val="18"/>
              </w:rPr>
              <w:t>EIGENTUM</w:t>
            </w:r>
          </w:p>
          <w:p w:rsidR="00016529" w:rsidRPr="00AC4E63" w:rsidRDefault="00016529" w:rsidP="007F479A">
            <w:pPr>
              <w:spacing w:line="276" w:lineRule="auto"/>
              <w:jc w:val="both"/>
              <w:rPr>
                <w:rFonts w:ascii="Arial Narrow" w:hAnsi="Arial Narrow"/>
                <w:b/>
                <w:bCs/>
                <w:sz w:val="18"/>
                <w:szCs w:val="18"/>
              </w:rPr>
            </w:pPr>
            <w:r w:rsidRPr="00AC4E63">
              <w:rPr>
                <w:rFonts w:ascii="Arial Narrow" w:hAnsi="Arial Narrow"/>
                <w:b/>
                <w:bCs/>
                <w:sz w:val="18"/>
                <w:szCs w:val="18"/>
              </w:rPr>
              <w:t>A. Konvektive Kälte</w:t>
            </w:r>
          </w:p>
          <w:p w:rsidR="00016529" w:rsidRPr="00AC4E63" w:rsidRDefault="00016529" w:rsidP="007F479A">
            <w:pPr>
              <w:spacing w:line="276" w:lineRule="auto"/>
              <w:jc w:val="both"/>
              <w:rPr>
                <w:rFonts w:ascii="Arial Narrow" w:hAnsi="Arial Narrow"/>
                <w:b/>
                <w:bCs/>
                <w:sz w:val="18"/>
                <w:szCs w:val="18"/>
              </w:rPr>
            </w:pPr>
            <w:r w:rsidRPr="00AC4E63">
              <w:rPr>
                <w:rFonts w:ascii="Arial Narrow" w:hAnsi="Arial Narrow"/>
                <w:b/>
                <w:bCs/>
                <w:sz w:val="18"/>
                <w:szCs w:val="18"/>
              </w:rPr>
              <w:t>B. Kontaktkälte</w:t>
            </w:r>
          </w:p>
          <w:p w:rsidR="00016529" w:rsidRPr="00AC4E63" w:rsidRDefault="00016529" w:rsidP="007F479A">
            <w:pPr>
              <w:spacing w:line="276" w:lineRule="auto"/>
              <w:jc w:val="both"/>
              <w:rPr>
                <w:rFonts w:ascii="Arial Narrow" w:hAnsi="Arial Narrow"/>
                <w:b/>
                <w:bCs/>
                <w:sz w:val="18"/>
                <w:szCs w:val="18"/>
              </w:rPr>
            </w:pPr>
            <w:r w:rsidRPr="00AC4E63">
              <w:rPr>
                <w:rFonts w:ascii="Arial Narrow" w:hAnsi="Arial Narrow"/>
                <w:b/>
                <w:bCs/>
                <w:sz w:val="18"/>
                <w:szCs w:val="18"/>
              </w:rPr>
              <w:t>C. Wasserdurchdringung</w:t>
            </w:r>
          </w:p>
        </w:tc>
        <w:tc>
          <w:tcPr>
            <w:tcW w:w="1440" w:type="dxa"/>
          </w:tcPr>
          <w:p w:rsidR="00016529" w:rsidRPr="00AC4E63" w:rsidRDefault="00016529" w:rsidP="007F479A">
            <w:pPr>
              <w:spacing w:line="276" w:lineRule="auto"/>
              <w:jc w:val="both"/>
              <w:rPr>
                <w:rFonts w:ascii="Arial Narrow" w:hAnsi="Arial Narrow"/>
                <w:b/>
                <w:bCs/>
                <w:sz w:val="18"/>
                <w:szCs w:val="18"/>
              </w:rPr>
            </w:pPr>
            <w:r w:rsidRPr="00AC4E63">
              <w:rPr>
                <w:rFonts w:ascii="Arial Narrow" w:hAnsi="Arial Narrow"/>
                <w:b/>
                <w:bCs/>
                <w:sz w:val="18"/>
                <w:szCs w:val="18"/>
              </w:rPr>
              <w:t xml:space="preserve">LEISTUNG </w:t>
            </w:r>
            <w:r w:rsidRPr="00AC4E63">
              <w:rPr>
                <w:rFonts w:ascii="Arial Narrow" w:hAnsi="Arial Narrow"/>
                <w:b/>
                <w:bCs/>
                <w:sz w:val="18"/>
                <w:szCs w:val="18"/>
              </w:rPr>
              <w:br/>
              <w:t>Min. 0; Max. 4</w:t>
            </w:r>
          </w:p>
          <w:p w:rsidR="00016529" w:rsidRPr="00AC4E63" w:rsidRDefault="00016529" w:rsidP="007F479A">
            <w:pPr>
              <w:spacing w:line="276" w:lineRule="auto"/>
              <w:jc w:val="both"/>
              <w:rPr>
                <w:rFonts w:ascii="Arial Narrow" w:hAnsi="Arial Narrow"/>
                <w:b/>
                <w:bCs/>
                <w:sz w:val="18"/>
                <w:szCs w:val="18"/>
              </w:rPr>
            </w:pPr>
            <w:r w:rsidRPr="00AC4E63">
              <w:rPr>
                <w:rFonts w:ascii="Arial Narrow" w:hAnsi="Arial Narrow"/>
                <w:b/>
                <w:bCs/>
                <w:sz w:val="18"/>
                <w:szCs w:val="18"/>
              </w:rPr>
              <w:t>Min. 0; Max. 5</w:t>
            </w:r>
          </w:p>
          <w:p w:rsidR="00016529" w:rsidRPr="00AC4E63" w:rsidRDefault="00016529" w:rsidP="007F479A">
            <w:pPr>
              <w:spacing w:line="276" w:lineRule="auto"/>
              <w:jc w:val="both"/>
              <w:rPr>
                <w:rFonts w:ascii="Arial Narrow" w:hAnsi="Arial Narrow"/>
                <w:b/>
                <w:bCs/>
                <w:sz w:val="18"/>
                <w:szCs w:val="18"/>
              </w:rPr>
            </w:pPr>
            <w:r w:rsidRPr="00AC4E63">
              <w:rPr>
                <w:rFonts w:ascii="Arial Narrow" w:hAnsi="Arial Narrow"/>
                <w:b/>
                <w:bCs/>
                <w:sz w:val="18"/>
                <w:szCs w:val="18"/>
              </w:rPr>
              <w:t>0 (Nicht bestanden); 1 (Bestanden)</w:t>
            </w:r>
          </w:p>
        </w:tc>
        <w:tc>
          <w:tcPr>
            <w:tcW w:w="4320" w:type="dxa"/>
          </w:tcPr>
          <w:p w:rsidR="00016529" w:rsidRPr="00AC4E63" w:rsidRDefault="00016529" w:rsidP="007F479A">
            <w:pPr>
              <w:jc w:val="both"/>
              <w:rPr>
                <w:rFonts w:ascii="Arial Narrow" w:hAnsi="Arial Narrow"/>
                <w:sz w:val="18"/>
                <w:szCs w:val="18"/>
              </w:rPr>
            </w:pPr>
            <w:r w:rsidRPr="00AC4E63">
              <w:rPr>
                <w:rFonts w:ascii="Arial Narrow" w:hAnsi="Arial Narrow"/>
                <w:b/>
                <w:bCs/>
                <w:sz w:val="18"/>
                <w:szCs w:val="18"/>
              </w:rPr>
              <w:t xml:space="preserve">Achtung: </w:t>
            </w:r>
            <w:r w:rsidRPr="00AC4E63">
              <w:rPr>
                <w:rFonts w:ascii="Arial Narrow" w:hAnsi="Arial Narrow"/>
                <w:sz w:val="18"/>
                <w:szCs w:val="18"/>
              </w:rPr>
              <w:t>EN 511:2006: Wenn der Handschuh aus Einzelteilen besteht, die nicht dauerhaft miteinander verbunden sind, gelten die Leistungsstufe und der Schutz nur für die komplette Baugruppe. EN511: Bei der Auswahl des richtigen Handschuhs ist hinsichtlich der maximalen Belastung des Benutzers Vorsicht geboten. Wenn der Handschuh nicht wasserdicht ist, kann er seine isolierenden Eigenschaften verlieren, wenn er nass wird.</w:t>
            </w:r>
          </w:p>
        </w:tc>
      </w:tr>
    </w:tbl>
    <w:p w:rsidR="00016529" w:rsidRDefault="00016529" w:rsidP="00016529">
      <w:pPr>
        <w:spacing w:after="0"/>
        <w:jc w:val="both"/>
        <w:rPr>
          <w:b/>
          <w:bCs/>
          <w:sz w:val="20"/>
          <w:szCs w:val="20"/>
        </w:rPr>
      </w:pPr>
    </w:p>
    <w:tbl>
      <w:tblPr>
        <w:tblW w:w="12506" w:type="dxa"/>
        <w:tblLook w:val="04A0" w:firstRow="1" w:lastRow="0" w:firstColumn="1" w:lastColumn="0" w:noHBand="0" w:noVBand="1"/>
      </w:tblPr>
      <w:tblGrid>
        <w:gridCol w:w="222"/>
        <w:gridCol w:w="1318"/>
        <w:gridCol w:w="1099"/>
        <w:gridCol w:w="222"/>
        <w:gridCol w:w="786"/>
        <w:gridCol w:w="1123"/>
        <w:gridCol w:w="222"/>
        <w:gridCol w:w="4128"/>
        <w:gridCol w:w="222"/>
        <w:gridCol w:w="222"/>
        <w:gridCol w:w="2942"/>
      </w:tblGrid>
      <w:tr w:rsidR="00016529" w:rsidRPr="007E7929" w:rsidTr="007F479A">
        <w:trPr>
          <w:trHeight w:val="225"/>
        </w:trPr>
        <w:tc>
          <w:tcPr>
            <w:tcW w:w="12506" w:type="dxa"/>
            <w:gridSpan w:val="11"/>
            <w:tcBorders>
              <w:top w:val="nil"/>
              <w:left w:val="nil"/>
              <w:bottom w:val="nil"/>
              <w:right w:val="nil"/>
            </w:tcBorders>
            <w:shd w:val="clear" w:color="auto" w:fill="auto"/>
            <w:noWrap/>
            <w:vAlign w:val="bottom"/>
            <w:hideMark/>
          </w:tcPr>
          <w:p w:rsidR="00016529" w:rsidRPr="007E7929" w:rsidRDefault="00016529" w:rsidP="007F479A">
            <w:pPr>
              <w:spacing w:after="0" w:line="240" w:lineRule="auto"/>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EN 407:2020 SCHUTZHANDSCHUH GEGEN THERMISCHE RISIKEN (HITZE UND/ODER FEUER)</w:t>
            </w:r>
          </w:p>
        </w:tc>
      </w:tr>
      <w:tr w:rsidR="00016529" w:rsidRPr="007E7929" w:rsidTr="007F479A">
        <w:trPr>
          <w:trHeight w:val="225"/>
        </w:trPr>
        <w:tc>
          <w:tcPr>
            <w:tcW w:w="222" w:type="dxa"/>
            <w:tcBorders>
              <w:top w:val="nil"/>
              <w:left w:val="nil"/>
              <w:bottom w:val="nil"/>
              <w:right w:val="nil"/>
            </w:tcBorders>
            <w:shd w:val="clear" w:color="auto" w:fill="auto"/>
            <w:noWrap/>
            <w:vAlign w:val="bottom"/>
            <w:hideMark/>
          </w:tcPr>
          <w:p w:rsidR="00016529" w:rsidRPr="007E7929" w:rsidRDefault="00016529" w:rsidP="007F479A">
            <w:pPr>
              <w:spacing w:after="0" w:line="240" w:lineRule="auto"/>
              <w:rPr>
                <w:rFonts w:ascii="Arial Narrow" w:eastAsia="Times New Roman" w:hAnsi="Arial Narrow" w:cs="Calibri"/>
                <w:b/>
                <w:bCs/>
                <w:color w:val="000000"/>
                <w:sz w:val="18"/>
                <w:szCs w:val="18"/>
              </w:rPr>
            </w:pPr>
          </w:p>
        </w:tc>
        <w:tc>
          <w:tcPr>
            <w:tcW w:w="2639" w:type="dxa"/>
            <w:gridSpan w:val="3"/>
            <w:tcBorders>
              <w:top w:val="nil"/>
              <w:left w:val="nil"/>
              <w:bottom w:val="nil"/>
              <w:right w:val="nil"/>
            </w:tcBorders>
            <w:shd w:val="clear" w:color="auto" w:fill="auto"/>
            <w:noWrap/>
            <w:vAlign w:val="bottom"/>
            <w:hideMark/>
          </w:tcPr>
          <w:p w:rsidR="00016529" w:rsidRPr="007E7929" w:rsidRDefault="00016529" w:rsidP="007F479A">
            <w:pPr>
              <w:spacing w:after="0" w:line="240" w:lineRule="auto"/>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A: Begrenzte Flammenausbreitung</w:t>
            </w:r>
          </w:p>
        </w:tc>
        <w:tc>
          <w:tcPr>
            <w:tcW w:w="1909"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016529" w:rsidRPr="007E7929" w:rsidRDefault="00016529" w:rsidP="007F479A">
            <w:pPr>
              <w:spacing w:after="0" w:line="240" w:lineRule="auto"/>
              <w:jc w:val="center"/>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LEISTUNG (AF)</w:t>
            </w:r>
          </w:p>
        </w:tc>
        <w:tc>
          <w:tcPr>
            <w:tcW w:w="222" w:type="dxa"/>
            <w:tcBorders>
              <w:top w:val="nil"/>
              <w:left w:val="nil"/>
              <w:bottom w:val="nil"/>
              <w:right w:val="nil"/>
            </w:tcBorders>
            <w:shd w:val="clear" w:color="auto" w:fill="auto"/>
            <w:noWrap/>
            <w:vAlign w:val="bottom"/>
            <w:hideMark/>
          </w:tcPr>
          <w:p w:rsidR="00016529" w:rsidRPr="007E7929" w:rsidRDefault="00016529" w:rsidP="007F479A">
            <w:pPr>
              <w:spacing w:after="0" w:line="240" w:lineRule="auto"/>
              <w:rPr>
                <w:rFonts w:ascii="Arial Narrow" w:eastAsia="Times New Roman" w:hAnsi="Arial Narrow" w:cs="Calibri"/>
                <w:b/>
                <w:bCs/>
                <w:color w:val="000000"/>
                <w:sz w:val="18"/>
                <w:szCs w:val="18"/>
              </w:rPr>
            </w:pPr>
          </w:p>
        </w:tc>
        <w:tc>
          <w:tcPr>
            <w:tcW w:w="7514" w:type="dxa"/>
            <w:gridSpan w:val="4"/>
            <w:tcBorders>
              <w:top w:val="nil"/>
              <w:left w:val="nil"/>
              <w:bottom w:val="nil"/>
              <w:right w:val="nil"/>
            </w:tcBorders>
            <w:shd w:val="clear" w:color="auto" w:fill="auto"/>
            <w:noWrap/>
            <w:vAlign w:val="bottom"/>
            <w:hideMark/>
          </w:tcPr>
          <w:p w:rsidR="00016529" w:rsidRPr="007E7929" w:rsidRDefault="00016529" w:rsidP="007F479A">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Achtung: EN 407:2020: Wenn der Handschuh aus Einzelteilen besteht</w:t>
            </w:r>
          </w:p>
        </w:tc>
      </w:tr>
      <w:tr w:rsidR="00016529" w:rsidRPr="007E7929" w:rsidTr="007F479A">
        <w:trPr>
          <w:trHeight w:val="225"/>
        </w:trPr>
        <w:tc>
          <w:tcPr>
            <w:tcW w:w="222" w:type="dxa"/>
            <w:tcBorders>
              <w:top w:val="nil"/>
              <w:left w:val="nil"/>
              <w:bottom w:val="nil"/>
              <w:right w:val="nil"/>
            </w:tcBorders>
            <w:shd w:val="clear" w:color="auto" w:fill="auto"/>
            <w:noWrap/>
            <w:vAlign w:val="bottom"/>
            <w:hideMark/>
          </w:tcPr>
          <w:p w:rsidR="00016529" w:rsidRPr="007E7929" w:rsidRDefault="00016529" w:rsidP="007F479A">
            <w:pPr>
              <w:spacing w:after="0" w:line="240" w:lineRule="auto"/>
              <w:rPr>
                <w:rFonts w:ascii="Arial Narrow" w:eastAsia="Times New Roman" w:hAnsi="Arial Narrow" w:cs="Calibri"/>
                <w:color w:val="000000"/>
                <w:sz w:val="18"/>
                <w:szCs w:val="18"/>
              </w:rPr>
            </w:pPr>
          </w:p>
        </w:tc>
        <w:tc>
          <w:tcPr>
            <w:tcW w:w="2417" w:type="dxa"/>
            <w:gridSpan w:val="2"/>
            <w:tcBorders>
              <w:top w:val="nil"/>
              <w:left w:val="nil"/>
              <w:bottom w:val="nil"/>
              <w:right w:val="nil"/>
            </w:tcBorders>
            <w:shd w:val="clear" w:color="auto" w:fill="auto"/>
            <w:noWrap/>
            <w:vAlign w:val="bottom"/>
            <w:hideMark/>
          </w:tcPr>
          <w:p w:rsidR="00016529" w:rsidRPr="007E7929" w:rsidRDefault="00016529" w:rsidP="007F479A">
            <w:pPr>
              <w:spacing w:after="0" w:line="240" w:lineRule="auto"/>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B: Kontaktwärme</w:t>
            </w:r>
          </w:p>
        </w:tc>
        <w:tc>
          <w:tcPr>
            <w:tcW w:w="222" w:type="dxa"/>
            <w:tcBorders>
              <w:top w:val="nil"/>
              <w:left w:val="nil"/>
              <w:bottom w:val="nil"/>
              <w:right w:val="nil"/>
            </w:tcBorders>
            <w:shd w:val="clear" w:color="auto" w:fill="auto"/>
            <w:noWrap/>
            <w:vAlign w:val="bottom"/>
            <w:hideMark/>
          </w:tcPr>
          <w:p w:rsidR="00016529" w:rsidRPr="007E7929" w:rsidRDefault="00016529" w:rsidP="007F479A">
            <w:pPr>
              <w:spacing w:after="0" w:line="240" w:lineRule="auto"/>
              <w:rPr>
                <w:rFonts w:ascii="Arial Narrow" w:eastAsia="Times New Roman" w:hAnsi="Arial Narrow" w:cs="Calibri"/>
                <w:b/>
                <w:bCs/>
                <w:color w:val="000000"/>
                <w:sz w:val="18"/>
                <w:szCs w:val="18"/>
              </w:rPr>
            </w:pPr>
          </w:p>
        </w:tc>
        <w:tc>
          <w:tcPr>
            <w:tcW w:w="1909" w:type="dxa"/>
            <w:gridSpan w:val="2"/>
            <w:tcBorders>
              <w:top w:val="nil"/>
              <w:left w:val="single" w:sz="4" w:space="0" w:color="auto"/>
              <w:bottom w:val="single" w:sz="4" w:space="0" w:color="auto"/>
              <w:right w:val="single" w:sz="4" w:space="0" w:color="000000"/>
            </w:tcBorders>
            <w:shd w:val="clear" w:color="auto" w:fill="auto"/>
            <w:noWrap/>
            <w:vAlign w:val="bottom"/>
            <w:hideMark/>
          </w:tcPr>
          <w:p w:rsidR="00016529" w:rsidRPr="007E7929" w:rsidRDefault="00016529" w:rsidP="007F479A">
            <w:pPr>
              <w:spacing w:after="0" w:line="240" w:lineRule="auto"/>
              <w:jc w:val="center"/>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Min. 0; Max. 4</w:t>
            </w:r>
          </w:p>
        </w:tc>
        <w:tc>
          <w:tcPr>
            <w:tcW w:w="222" w:type="dxa"/>
            <w:tcBorders>
              <w:top w:val="nil"/>
              <w:left w:val="nil"/>
              <w:bottom w:val="nil"/>
              <w:right w:val="nil"/>
            </w:tcBorders>
            <w:shd w:val="clear" w:color="auto" w:fill="auto"/>
            <w:noWrap/>
            <w:vAlign w:val="bottom"/>
            <w:hideMark/>
          </w:tcPr>
          <w:p w:rsidR="00016529" w:rsidRPr="007E7929" w:rsidRDefault="00016529" w:rsidP="007F479A">
            <w:pPr>
              <w:spacing w:after="0" w:line="240" w:lineRule="auto"/>
              <w:jc w:val="center"/>
              <w:rPr>
                <w:rFonts w:ascii="Arial Narrow" w:eastAsia="Times New Roman" w:hAnsi="Arial Narrow" w:cs="Calibri"/>
                <w:b/>
                <w:bCs/>
                <w:color w:val="000000"/>
                <w:sz w:val="18"/>
                <w:szCs w:val="18"/>
              </w:rPr>
            </w:pPr>
          </w:p>
        </w:tc>
        <w:tc>
          <w:tcPr>
            <w:tcW w:w="7514" w:type="dxa"/>
            <w:gridSpan w:val="4"/>
            <w:tcBorders>
              <w:top w:val="nil"/>
              <w:left w:val="nil"/>
              <w:bottom w:val="nil"/>
              <w:right w:val="nil"/>
            </w:tcBorders>
            <w:shd w:val="clear" w:color="auto" w:fill="auto"/>
            <w:noWrap/>
            <w:vAlign w:val="bottom"/>
            <w:hideMark/>
          </w:tcPr>
          <w:p w:rsidR="00016529" w:rsidRPr="007E7929" w:rsidRDefault="00016529" w:rsidP="007F479A">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die nicht dauerhaft miteinander verbunden sind, das Leistungsniveau</w:t>
            </w:r>
          </w:p>
        </w:tc>
      </w:tr>
      <w:tr w:rsidR="00016529" w:rsidRPr="007E7929" w:rsidTr="007F479A">
        <w:trPr>
          <w:trHeight w:val="225"/>
        </w:trPr>
        <w:tc>
          <w:tcPr>
            <w:tcW w:w="222" w:type="dxa"/>
            <w:tcBorders>
              <w:top w:val="nil"/>
              <w:left w:val="nil"/>
              <w:bottom w:val="nil"/>
              <w:right w:val="nil"/>
            </w:tcBorders>
            <w:shd w:val="clear" w:color="auto" w:fill="auto"/>
            <w:noWrap/>
            <w:vAlign w:val="bottom"/>
            <w:hideMark/>
          </w:tcPr>
          <w:p w:rsidR="00016529" w:rsidRPr="007E7929" w:rsidRDefault="00016529" w:rsidP="007F479A">
            <w:pPr>
              <w:spacing w:after="0" w:line="240" w:lineRule="auto"/>
              <w:rPr>
                <w:rFonts w:ascii="Arial Narrow" w:eastAsia="Times New Roman" w:hAnsi="Arial Narrow" w:cs="Calibri"/>
                <w:color w:val="000000"/>
                <w:sz w:val="18"/>
                <w:szCs w:val="18"/>
              </w:rPr>
            </w:pPr>
          </w:p>
        </w:tc>
        <w:tc>
          <w:tcPr>
            <w:tcW w:w="2417" w:type="dxa"/>
            <w:gridSpan w:val="2"/>
            <w:tcBorders>
              <w:top w:val="nil"/>
              <w:left w:val="nil"/>
              <w:bottom w:val="nil"/>
              <w:right w:val="nil"/>
            </w:tcBorders>
            <w:shd w:val="clear" w:color="auto" w:fill="auto"/>
            <w:noWrap/>
            <w:vAlign w:val="bottom"/>
            <w:hideMark/>
          </w:tcPr>
          <w:p w:rsidR="00016529" w:rsidRPr="007E7929" w:rsidRDefault="00016529" w:rsidP="007F479A">
            <w:pPr>
              <w:spacing w:after="0" w:line="240" w:lineRule="auto"/>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C: Konvektive Wärme</w:t>
            </w:r>
          </w:p>
        </w:tc>
        <w:tc>
          <w:tcPr>
            <w:tcW w:w="222" w:type="dxa"/>
            <w:tcBorders>
              <w:top w:val="nil"/>
              <w:left w:val="nil"/>
              <w:bottom w:val="nil"/>
              <w:right w:val="nil"/>
            </w:tcBorders>
            <w:shd w:val="clear" w:color="auto" w:fill="auto"/>
            <w:noWrap/>
            <w:vAlign w:val="bottom"/>
            <w:hideMark/>
          </w:tcPr>
          <w:p w:rsidR="00016529" w:rsidRPr="007E7929" w:rsidRDefault="00016529" w:rsidP="007F479A">
            <w:pPr>
              <w:spacing w:after="0" w:line="240" w:lineRule="auto"/>
              <w:rPr>
                <w:rFonts w:ascii="Arial Narrow" w:eastAsia="Times New Roman" w:hAnsi="Arial Narrow" w:cs="Calibri"/>
                <w:b/>
                <w:bCs/>
                <w:color w:val="000000"/>
                <w:sz w:val="18"/>
                <w:szCs w:val="18"/>
              </w:rPr>
            </w:pPr>
          </w:p>
        </w:tc>
        <w:tc>
          <w:tcPr>
            <w:tcW w:w="786" w:type="dxa"/>
            <w:tcBorders>
              <w:top w:val="nil"/>
              <w:left w:val="nil"/>
              <w:bottom w:val="nil"/>
              <w:right w:val="nil"/>
            </w:tcBorders>
            <w:shd w:val="clear" w:color="auto" w:fill="auto"/>
            <w:noWrap/>
            <w:vAlign w:val="bottom"/>
            <w:hideMark/>
          </w:tcPr>
          <w:p w:rsidR="00016529" w:rsidRPr="007E7929" w:rsidRDefault="00016529" w:rsidP="007F479A">
            <w:pPr>
              <w:spacing w:after="0" w:line="240" w:lineRule="auto"/>
              <w:rPr>
                <w:rFonts w:ascii="Times New Roman" w:eastAsia="Times New Roman" w:hAnsi="Times New Roman" w:cs="Times New Roman"/>
                <w:sz w:val="20"/>
                <w:szCs w:val="20"/>
              </w:rPr>
            </w:pPr>
          </w:p>
        </w:tc>
        <w:tc>
          <w:tcPr>
            <w:tcW w:w="1123" w:type="dxa"/>
            <w:tcBorders>
              <w:top w:val="nil"/>
              <w:left w:val="nil"/>
              <w:bottom w:val="nil"/>
              <w:right w:val="nil"/>
            </w:tcBorders>
            <w:shd w:val="clear" w:color="auto" w:fill="auto"/>
            <w:noWrap/>
            <w:vAlign w:val="bottom"/>
            <w:hideMark/>
          </w:tcPr>
          <w:p w:rsidR="00016529" w:rsidRPr="007E7929" w:rsidRDefault="00016529" w:rsidP="007F479A">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016529" w:rsidRPr="007E7929" w:rsidRDefault="00016529" w:rsidP="007F479A">
            <w:pPr>
              <w:spacing w:after="0" w:line="240" w:lineRule="auto"/>
              <w:rPr>
                <w:rFonts w:ascii="Times New Roman" w:eastAsia="Times New Roman" w:hAnsi="Times New Roman" w:cs="Times New Roman"/>
                <w:sz w:val="20"/>
                <w:szCs w:val="20"/>
              </w:rPr>
            </w:pPr>
          </w:p>
        </w:tc>
        <w:tc>
          <w:tcPr>
            <w:tcW w:w="7514" w:type="dxa"/>
            <w:gridSpan w:val="4"/>
            <w:tcBorders>
              <w:top w:val="nil"/>
              <w:left w:val="nil"/>
              <w:bottom w:val="nil"/>
              <w:right w:val="nil"/>
            </w:tcBorders>
            <w:shd w:val="clear" w:color="auto" w:fill="auto"/>
            <w:noWrap/>
            <w:vAlign w:val="bottom"/>
            <w:hideMark/>
          </w:tcPr>
          <w:p w:rsidR="00016529" w:rsidRPr="007E7929" w:rsidRDefault="00016529" w:rsidP="007F479A">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und der Schutz gilt nur für die komplette Baugruppe. Wenn die</w:t>
            </w:r>
          </w:p>
        </w:tc>
      </w:tr>
      <w:tr w:rsidR="00016529" w:rsidRPr="007E7929" w:rsidTr="007F479A">
        <w:trPr>
          <w:trHeight w:val="225"/>
        </w:trPr>
        <w:tc>
          <w:tcPr>
            <w:tcW w:w="222" w:type="dxa"/>
            <w:tcBorders>
              <w:top w:val="nil"/>
              <w:left w:val="nil"/>
              <w:bottom w:val="nil"/>
              <w:right w:val="nil"/>
            </w:tcBorders>
            <w:shd w:val="clear" w:color="auto" w:fill="auto"/>
            <w:noWrap/>
            <w:vAlign w:val="bottom"/>
            <w:hideMark/>
          </w:tcPr>
          <w:p w:rsidR="00016529" w:rsidRPr="007E7929" w:rsidRDefault="00016529" w:rsidP="007F479A">
            <w:pPr>
              <w:spacing w:after="0" w:line="240" w:lineRule="auto"/>
              <w:rPr>
                <w:rFonts w:ascii="Arial Narrow" w:eastAsia="Times New Roman" w:hAnsi="Arial Narrow" w:cs="Calibri"/>
                <w:color w:val="000000"/>
                <w:sz w:val="18"/>
                <w:szCs w:val="18"/>
              </w:rPr>
            </w:pPr>
          </w:p>
        </w:tc>
        <w:tc>
          <w:tcPr>
            <w:tcW w:w="2417" w:type="dxa"/>
            <w:gridSpan w:val="2"/>
            <w:tcBorders>
              <w:top w:val="nil"/>
              <w:left w:val="nil"/>
              <w:bottom w:val="nil"/>
              <w:right w:val="nil"/>
            </w:tcBorders>
            <w:shd w:val="clear" w:color="auto" w:fill="auto"/>
            <w:noWrap/>
            <w:vAlign w:val="bottom"/>
            <w:hideMark/>
          </w:tcPr>
          <w:p w:rsidR="00016529" w:rsidRPr="007E7929" w:rsidRDefault="00016529" w:rsidP="007F479A">
            <w:pPr>
              <w:spacing w:after="0" w:line="240" w:lineRule="auto"/>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D: Strahlungswärme</w:t>
            </w:r>
          </w:p>
        </w:tc>
        <w:tc>
          <w:tcPr>
            <w:tcW w:w="222" w:type="dxa"/>
            <w:tcBorders>
              <w:top w:val="nil"/>
              <w:left w:val="nil"/>
              <w:bottom w:val="nil"/>
              <w:right w:val="nil"/>
            </w:tcBorders>
            <w:shd w:val="clear" w:color="auto" w:fill="auto"/>
            <w:noWrap/>
            <w:vAlign w:val="bottom"/>
            <w:hideMark/>
          </w:tcPr>
          <w:p w:rsidR="00016529" w:rsidRPr="007E7929" w:rsidRDefault="00016529" w:rsidP="007F479A">
            <w:pPr>
              <w:spacing w:after="0" w:line="240" w:lineRule="auto"/>
              <w:rPr>
                <w:rFonts w:ascii="Arial Narrow" w:eastAsia="Times New Roman" w:hAnsi="Arial Narrow" w:cs="Calibri"/>
                <w:b/>
                <w:bCs/>
                <w:color w:val="000000"/>
                <w:sz w:val="18"/>
                <w:szCs w:val="18"/>
              </w:rPr>
            </w:pPr>
          </w:p>
        </w:tc>
        <w:tc>
          <w:tcPr>
            <w:tcW w:w="786" w:type="dxa"/>
            <w:tcBorders>
              <w:top w:val="nil"/>
              <w:left w:val="nil"/>
              <w:bottom w:val="nil"/>
              <w:right w:val="nil"/>
            </w:tcBorders>
            <w:shd w:val="clear" w:color="auto" w:fill="auto"/>
            <w:noWrap/>
            <w:vAlign w:val="bottom"/>
            <w:hideMark/>
          </w:tcPr>
          <w:p w:rsidR="00016529" w:rsidRPr="007E7929" w:rsidRDefault="00016529" w:rsidP="007F479A">
            <w:pPr>
              <w:spacing w:after="0" w:line="240" w:lineRule="auto"/>
              <w:rPr>
                <w:rFonts w:ascii="Times New Roman" w:eastAsia="Times New Roman" w:hAnsi="Times New Roman" w:cs="Times New Roman"/>
                <w:sz w:val="20"/>
                <w:szCs w:val="20"/>
              </w:rPr>
            </w:pPr>
          </w:p>
        </w:tc>
        <w:tc>
          <w:tcPr>
            <w:tcW w:w="1123" w:type="dxa"/>
            <w:tcBorders>
              <w:top w:val="nil"/>
              <w:left w:val="nil"/>
              <w:bottom w:val="nil"/>
              <w:right w:val="nil"/>
            </w:tcBorders>
            <w:shd w:val="clear" w:color="auto" w:fill="auto"/>
            <w:noWrap/>
            <w:vAlign w:val="bottom"/>
            <w:hideMark/>
          </w:tcPr>
          <w:p w:rsidR="00016529" w:rsidRPr="007E7929" w:rsidRDefault="00016529" w:rsidP="007F479A">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016529" w:rsidRPr="007E7929" w:rsidRDefault="00016529" w:rsidP="007F479A">
            <w:pPr>
              <w:spacing w:after="0" w:line="240" w:lineRule="auto"/>
              <w:rPr>
                <w:rFonts w:ascii="Times New Roman" w:eastAsia="Times New Roman" w:hAnsi="Times New Roman" w:cs="Times New Roman"/>
                <w:sz w:val="20"/>
                <w:szCs w:val="20"/>
              </w:rPr>
            </w:pPr>
          </w:p>
        </w:tc>
        <w:tc>
          <w:tcPr>
            <w:tcW w:w="7514" w:type="dxa"/>
            <w:gridSpan w:val="4"/>
            <w:tcBorders>
              <w:top w:val="nil"/>
              <w:left w:val="nil"/>
              <w:bottom w:val="nil"/>
              <w:right w:val="nil"/>
            </w:tcBorders>
            <w:shd w:val="clear" w:color="auto" w:fill="auto"/>
            <w:noWrap/>
            <w:vAlign w:val="bottom"/>
            <w:hideMark/>
          </w:tcPr>
          <w:p w:rsidR="00016529" w:rsidRPr="007E7929" w:rsidRDefault="00016529" w:rsidP="007F479A">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Handschuhe haben eine Leistungsstufe &lt;1 oder X bei begrenzter Flammenausbreitung</w:t>
            </w:r>
          </w:p>
        </w:tc>
      </w:tr>
      <w:tr w:rsidR="00016529" w:rsidRPr="007E7929" w:rsidTr="007F479A">
        <w:trPr>
          <w:trHeight w:val="225"/>
        </w:trPr>
        <w:tc>
          <w:tcPr>
            <w:tcW w:w="222" w:type="dxa"/>
            <w:tcBorders>
              <w:top w:val="nil"/>
              <w:left w:val="nil"/>
              <w:bottom w:val="nil"/>
              <w:right w:val="nil"/>
            </w:tcBorders>
            <w:shd w:val="clear" w:color="auto" w:fill="auto"/>
            <w:noWrap/>
            <w:vAlign w:val="bottom"/>
            <w:hideMark/>
          </w:tcPr>
          <w:p w:rsidR="00016529" w:rsidRPr="007E7929" w:rsidRDefault="00016529" w:rsidP="007F479A">
            <w:pPr>
              <w:spacing w:after="0" w:line="240" w:lineRule="auto"/>
              <w:rPr>
                <w:rFonts w:ascii="Arial Narrow" w:eastAsia="Times New Roman" w:hAnsi="Arial Narrow" w:cs="Calibri"/>
                <w:color w:val="000000"/>
                <w:sz w:val="18"/>
                <w:szCs w:val="18"/>
              </w:rPr>
            </w:pPr>
          </w:p>
        </w:tc>
        <w:tc>
          <w:tcPr>
            <w:tcW w:w="2639" w:type="dxa"/>
            <w:gridSpan w:val="3"/>
            <w:tcBorders>
              <w:top w:val="nil"/>
              <w:left w:val="nil"/>
              <w:bottom w:val="nil"/>
              <w:right w:val="nil"/>
            </w:tcBorders>
            <w:shd w:val="clear" w:color="auto" w:fill="auto"/>
            <w:noWrap/>
            <w:vAlign w:val="bottom"/>
            <w:hideMark/>
          </w:tcPr>
          <w:p w:rsidR="00016529" w:rsidRPr="007E7929" w:rsidRDefault="00016529" w:rsidP="007F479A">
            <w:pPr>
              <w:spacing w:after="0" w:line="240" w:lineRule="auto"/>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E: Kleine Spritzer geschmolzenen</w:t>
            </w:r>
          </w:p>
        </w:tc>
        <w:tc>
          <w:tcPr>
            <w:tcW w:w="786" w:type="dxa"/>
            <w:tcBorders>
              <w:top w:val="nil"/>
              <w:left w:val="nil"/>
              <w:bottom w:val="nil"/>
              <w:right w:val="nil"/>
            </w:tcBorders>
            <w:shd w:val="clear" w:color="auto" w:fill="auto"/>
            <w:noWrap/>
            <w:vAlign w:val="bottom"/>
            <w:hideMark/>
          </w:tcPr>
          <w:p w:rsidR="00016529" w:rsidRPr="007E7929" w:rsidRDefault="00016529" w:rsidP="007F479A">
            <w:pPr>
              <w:spacing w:after="0" w:line="240" w:lineRule="auto"/>
              <w:rPr>
                <w:rFonts w:ascii="Arial Narrow" w:eastAsia="Times New Roman" w:hAnsi="Arial Narrow" w:cs="Calibri"/>
                <w:b/>
                <w:bCs/>
                <w:color w:val="000000"/>
                <w:sz w:val="18"/>
                <w:szCs w:val="18"/>
              </w:rPr>
            </w:pPr>
          </w:p>
        </w:tc>
        <w:tc>
          <w:tcPr>
            <w:tcW w:w="1123" w:type="dxa"/>
            <w:tcBorders>
              <w:top w:val="nil"/>
              <w:left w:val="nil"/>
              <w:bottom w:val="nil"/>
              <w:right w:val="nil"/>
            </w:tcBorders>
            <w:shd w:val="clear" w:color="auto" w:fill="auto"/>
            <w:noWrap/>
            <w:vAlign w:val="bottom"/>
            <w:hideMark/>
          </w:tcPr>
          <w:p w:rsidR="00016529" w:rsidRPr="007E7929" w:rsidRDefault="00016529" w:rsidP="007F479A">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016529" w:rsidRPr="007E7929" w:rsidRDefault="00016529" w:rsidP="007F479A">
            <w:pPr>
              <w:spacing w:after="0" w:line="240" w:lineRule="auto"/>
              <w:rPr>
                <w:rFonts w:ascii="Times New Roman" w:eastAsia="Times New Roman" w:hAnsi="Times New Roman" w:cs="Times New Roman"/>
                <w:sz w:val="20"/>
                <w:szCs w:val="20"/>
              </w:rPr>
            </w:pPr>
          </w:p>
        </w:tc>
        <w:tc>
          <w:tcPr>
            <w:tcW w:w="7514" w:type="dxa"/>
            <w:gridSpan w:val="4"/>
            <w:tcBorders>
              <w:top w:val="nil"/>
              <w:left w:val="nil"/>
              <w:bottom w:val="nil"/>
              <w:right w:val="nil"/>
            </w:tcBorders>
            <w:shd w:val="clear" w:color="auto" w:fill="auto"/>
            <w:noWrap/>
            <w:vAlign w:val="bottom"/>
            <w:hideMark/>
          </w:tcPr>
          <w:p w:rsidR="00016529" w:rsidRPr="007E7929" w:rsidRDefault="00016529" w:rsidP="007F479A">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In EN 407:2020 dürfen die Handschuhe nicht in Kontakt kommen mit</w:t>
            </w:r>
          </w:p>
        </w:tc>
      </w:tr>
      <w:tr w:rsidR="00016529" w:rsidRPr="007E7929" w:rsidTr="007F479A">
        <w:trPr>
          <w:trHeight w:val="225"/>
        </w:trPr>
        <w:tc>
          <w:tcPr>
            <w:tcW w:w="222" w:type="dxa"/>
            <w:tcBorders>
              <w:top w:val="nil"/>
              <w:left w:val="nil"/>
              <w:bottom w:val="nil"/>
              <w:right w:val="nil"/>
            </w:tcBorders>
            <w:shd w:val="clear" w:color="auto" w:fill="auto"/>
            <w:noWrap/>
            <w:vAlign w:val="bottom"/>
            <w:hideMark/>
          </w:tcPr>
          <w:p w:rsidR="00016529" w:rsidRPr="007E7929" w:rsidRDefault="00016529" w:rsidP="007F479A">
            <w:pPr>
              <w:spacing w:after="0" w:line="240" w:lineRule="auto"/>
              <w:rPr>
                <w:rFonts w:ascii="Arial Narrow" w:eastAsia="Times New Roman" w:hAnsi="Arial Narrow" w:cs="Calibri"/>
                <w:color w:val="000000"/>
                <w:sz w:val="18"/>
                <w:szCs w:val="18"/>
              </w:rPr>
            </w:pPr>
          </w:p>
        </w:tc>
        <w:tc>
          <w:tcPr>
            <w:tcW w:w="3425" w:type="dxa"/>
            <w:gridSpan w:val="4"/>
            <w:tcBorders>
              <w:top w:val="nil"/>
              <w:left w:val="nil"/>
              <w:bottom w:val="nil"/>
              <w:right w:val="nil"/>
            </w:tcBorders>
            <w:shd w:val="clear" w:color="auto" w:fill="auto"/>
            <w:noWrap/>
            <w:vAlign w:val="bottom"/>
            <w:hideMark/>
          </w:tcPr>
          <w:p w:rsidR="00016529" w:rsidRPr="007E7929" w:rsidRDefault="00016529" w:rsidP="007F479A">
            <w:pPr>
              <w:spacing w:after="0" w:line="240" w:lineRule="auto"/>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F: Große Mengen geschmolzenes Metall</w:t>
            </w:r>
          </w:p>
        </w:tc>
        <w:tc>
          <w:tcPr>
            <w:tcW w:w="1123" w:type="dxa"/>
            <w:tcBorders>
              <w:top w:val="nil"/>
              <w:left w:val="nil"/>
              <w:bottom w:val="nil"/>
              <w:right w:val="nil"/>
            </w:tcBorders>
            <w:shd w:val="clear" w:color="auto" w:fill="auto"/>
            <w:noWrap/>
            <w:vAlign w:val="bottom"/>
            <w:hideMark/>
          </w:tcPr>
          <w:p w:rsidR="00016529" w:rsidRPr="007E7929" w:rsidRDefault="00016529" w:rsidP="007F479A">
            <w:pPr>
              <w:spacing w:after="0" w:line="240" w:lineRule="auto"/>
              <w:rPr>
                <w:rFonts w:ascii="Arial Narrow" w:eastAsia="Times New Roman" w:hAnsi="Arial Narrow" w:cs="Calibri"/>
                <w:b/>
                <w:bCs/>
                <w:color w:val="000000"/>
                <w:sz w:val="18"/>
                <w:szCs w:val="18"/>
              </w:rPr>
            </w:pPr>
          </w:p>
        </w:tc>
        <w:tc>
          <w:tcPr>
            <w:tcW w:w="222" w:type="dxa"/>
            <w:tcBorders>
              <w:top w:val="nil"/>
              <w:left w:val="nil"/>
              <w:bottom w:val="nil"/>
              <w:right w:val="nil"/>
            </w:tcBorders>
            <w:shd w:val="clear" w:color="auto" w:fill="auto"/>
            <w:noWrap/>
            <w:vAlign w:val="bottom"/>
            <w:hideMark/>
          </w:tcPr>
          <w:p w:rsidR="00016529" w:rsidRPr="007E7929" w:rsidRDefault="00016529" w:rsidP="007F479A">
            <w:pPr>
              <w:spacing w:after="0" w:line="240" w:lineRule="auto"/>
              <w:rPr>
                <w:rFonts w:ascii="Times New Roman" w:eastAsia="Times New Roman" w:hAnsi="Times New Roman" w:cs="Times New Roman"/>
                <w:sz w:val="20"/>
                <w:szCs w:val="20"/>
              </w:rPr>
            </w:pPr>
          </w:p>
        </w:tc>
        <w:tc>
          <w:tcPr>
            <w:tcW w:w="7514" w:type="dxa"/>
            <w:gridSpan w:val="4"/>
            <w:tcBorders>
              <w:top w:val="nil"/>
              <w:left w:val="nil"/>
              <w:bottom w:val="nil"/>
              <w:right w:val="nil"/>
            </w:tcBorders>
            <w:shd w:val="clear" w:color="auto" w:fill="auto"/>
            <w:noWrap/>
            <w:vAlign w:val="bottom"/>
            <w:hideMark/>
          </w:tcPr>
          <w:p w:rsidR="00016529" w:rsidRPr="007E7929" w:rsidRDefault="00016529" w:rsidP="007F479A">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offene Flamme. Handschuh getestet nach den 6,6' kleinen Spritzern von</w:t>
            </w:r>
          </w:p>
        </w:tc>
      </w:tr>
      <w:tr w:rsidR="00016529" w:rsidRPr="007E7929" w:rsidTr="007F479A">
        <w:trPr>
          <w:trHeight w:val="225"/>
        </w:trPr>
        <w:tc>
          <w:tcPr>
            <w:tcW w:w="222" w:type="dxa"/>
            <w:tcBorders>
              <w:top w:val="nil"/>
              <w:left w:val="nil"/>
              <w:bottom w:val="nil"/>
              <w:right w:val="nil"/>
            </w:tcBorders>
            <w:shd w:val="clear" w:color="auto" w:fill="auto"/>
            <w:noWrap/>
            <w:vAlign w:val="bottom"/>
            <w:hideMark/>
          </w:tcPr>
          <w:p w:rsidR="00016529" w:rsidRPr="007E7929" w:rsidRDefault="00016529" w:rsidP="007F479A">
            <w:pPr>
              <w:spacing w:after="0" w:line="240" w:lineRule="auto"/>
              <w:rPr>
                <w:rFonts w:ascii="Arial Narrow" w:eastAsia="Times New Roman" w:hAnsi="Arial Narrow" w:cs="Calibri"/>
                <w:color w:val="000000"/>
                <w:sz w:val="18"/>
                <w:szCs w:val="18"/>
              </w:rPr>
            </w:pPr>
          </w:p>
        </w:tc>
        <w:tc>
          <w:tcPr>
            <w:tcW w:w="2417" w:type="dxa"/>
            <w:gridSpan w:val="2"/>
            <w:tcBorders>
              <w:top w:val="nil"/>
              <w:left w:val="nil"/>
              <w:bottom w:val="nil"/>
              <w:right w:val="nil"/>
            </w:tcBorders>
            <w:shd w:val="clear" w:color="auto" w:fill="auto"/>
            <w:noWrap/>
            <w:vAlign w:val="bottom"/>
            <w:hideMark/>
          </w:tcPr>
          <w:p w:rsidR="00016529" w:rsidRPr="007E7929" w:rsidRDefault="00016529" w:rsidP="007F479A">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016529" w:rsidRPr="007E7929" w:rsidRDefault="00016529" w:rsidP="007F479A">
            <w:pPr>
              <w:spacing w:after="0" w:line="240" w:lineRule="auto"/>
              <w:rPr>
                <w:rFonts w:ascii="Times New Roman" w:eastAsia="Times New Roman" w:hAnsi="Times New Roman" w:cs="Times New Roman"/>
                <w:sz w:val="20"/>
                <w:szCs w:val="20"/>
              </w:rPr>
            </w:pPr>
          </w:p>
        </w:tc>
        <w:tc>
          <w:tcPr>
            <w:tcW w:w="786" w:type="dxa"/>
            <w:tcBorders>
              <w:top w:val="nil"/>
              <w:left w:val="nil"/>
              <w:bottom w:val="nil"/>
              <w:right w:val="nil"/>
            </w:tcBorders>
            <w:shd w:val="clear" w:color="auto" w:fill="auto"/>
            <w:noWrap/>
            <w:vAlign w:val="bottom"/>
            <w:hideMark/>
          </w:tcPr>
          <w:p w:rsidR="00016529" w:rsidRPr="007E7929" w:rsidRDefault="00016529" w:rsidP="007F479A">
            <w:pPr>
              <w:spacing w:after="0" w:line="240" w:lineRule="auto"/>
              <w:rPr>
                <w:rFonts w:ascii="Times New Roman" w:eastAsia="Times New Roman" w:hAnsi="Times New Roman" w:cs="Times New Roman"/>
                <w:sz w:val="20"/>
                <w:szCs w:val="20"/>
              </w:rPr>
            </w:pPr>
          </w:p>
        </w:tc>
        <w:tc>
          <w:tcPr>
            <w:tcW w:w="1123" w:type="dxa"/>
            <w:tcBorders>
              <w:top w:val="nil"/>
              <w:left w:val="nil"/>
              <w:bottom w:val="nil"/>
              <w:right w:val="nil"/>
            </w:tcBorders>
            <w:shd w:val="clear" w:color="auto" w:fill="auto"/>
            <w:noWrap/>
            <w:vAlign w:val="bottom"/>
            <w:hideMark/>
          </w:tcPr>
          <w:p w:rsidR="00016529" w:rsidRPr="007E7929" w:rsidRDefault="00016529" w:rsidP="007F479A">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016529" w:rsidRPr="007E7929" w:rsidRDefault="00016529" w:rsidP="007F479A">
            <w:pPr>
              <w:spacing w:after="0" w:line="240" w:lineRule="auto"/>
              <w:rPr>
                <w:rFonts w:ascii="Times New Roman" w:eastAsia="Times New Roman" w:hAnsi="Times New Roman" w:cs="Times New Roman"/>
                <w:sz w:val="20"/>
                <w:szCs w:val="20"/>
              </w:rPr>
            </w:pPr>
          </w:p>
        </w:tc>
        <w:tc>
          <w:tcPr>
            <w:tcW w:w="7514" w:type="dxa"/>
            <w:gridSpan w:val="4"/>
            <w:tcBorders>
              <w:top w:val="nil"/>
              <w:left w:val="nil"/>
              <w:bottom w:val="nil"/>
              <w:right w:val="nil"/>
            </w:tcBorders>
            <w:shd w:val="clear" w:color="auto" w:fill="auto"/>
            <w:noWrap/>
            <w:vAlign w:val="bottom"/>
            <w:hideMark/>
          </w:tcPr>
          <w:p w:rsidR="00016529" w:rsidRPr="007E7929" w:rsidRDefault="00016529" w:rsidP="007F479A">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geschmolzenes Metall" ist nicht für Schweißarbeiten geeignet. Im Falle</w:t>
            </w:r>
          </w:p>
        </w:tc>
      </w:tr>
      <w:tr w:rsidR="00016529" w:rsidRPr="007E7929" w:rsidTr="007F479A">
        <w:trPr>
          <w:trHeight w:val="225"/>
        </w:trPr>
        <w:tc>
          <w:tcPr>
            <w:tcW w:w="222" w:type="dxa"/>
            <w:tcBorders>
              <w:top w:val="nil"/>
              <w:left w:val="nil"/>
              <w:bottom w:val="nil"/>
              <w:right w:val="nil"/>
            </w:tcBorders>
            <w:shd w:val="clear" w:color="auto" w:fill="auto"/>
            <w:noWrap/>
            <w:vAlign w:val="bottom"/>
            <w:hideMark/>
          </w:tcPr>
          <w:p w:rsidR="00016529" w:rsidRPr="007E7929" w:rsidRDefault="00016529" w:rsidP="007F479A">
            <w:pPr>
              <w:spacing w:after="0" w:line="240" w:lineRule="auto"/>
              <w:rPr>
                <w:rFonts w:ascii="Arial Narrow" w:eastAsia="Times New Roman" w:hAnsi="Arial Narrow" w:cs="Calibri"/>
                <w:color w:val="000000"/>
                <w:sz w:val="18"/>
                <w:szCs w:val="18"/>
              </w:rPr>
            </w:pPr>
          </w:p>
        </w:tc>
        <w:tc>
          <w:tcPr>
            <w:tcW w:w="2417" w:type="dxa"/>
            <w:gridSpan w:val="2"/>
            <w:tcBorders>
              <w:top w:val="nil"/>
              <w:left w:val="nil"/>
              <w:bottom w:val="nil"/>
              <w:right w:val="nil"/>
            </w:tcBorders>
            <w:shd w:val="clear" w:color="auto" w:fill="auto"/>
            <w:noWrap/>
            <w:vAlign w:val="bottom"/>
            <w:hideMark/>
          </w:tcPr>
          <w:p w:rsidR="00016529" w:rsidRPr="007E7929" w:rsidRDefault="00016529" w:rsidP="007F479A">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016529" w:rsidRPr="007E7929" w:rsidRDefault="00016529" w:rsidP="007F479A">
            <w:pPr>
              <w:spacing w:after="0" w:line="240" w:lineRule="auto"/>
              <w:rPr>
                <w:rFonts w:ascii="Times New Roman" w:eastAsia="Times New Roman" w:hAnsi="Times New Roman" w:cs="Times New Roman"/>
                <w:sz w:val="20"/>
                <w:szCs w:val="20"/>
              </w:rPr>
            </w:pPr>
          </w:p>
        </w:tc>
        <w:tc>
          <w:tcPr>
            <w:tcW w:w="786" w:type="dxa"/>
            <w:tcBorders>
              <w:top w:val="nil"/>
              <w:left w:val="nil"/>
              <w:bottom w:val="nil"/>
              <w:right w:val="nil"/>
            </w:tcBorders>
            <w:shd w:val="clear" w:color="auto" w:fill="auto"/>
            <w:noWrap/>
            <w:vAlign w:val="bottom"/>
            <w:hideMark/>
          </w:tcPr>
          <w:p w:rsidR="00016529" w:rsidRPr="007E7929" w:rsidRDefault="00016529" w:rsidP="007F479A">
            <w:pPr>
              <w:spacing w:after="0" w:line="240" w:lineRule="auto"/>
              <w:rPr>
                <w:rFonts w:ascii="Times New Roman" w:eastAsia="Times New Roman" w:hAnsi="Times New Roman" w:cs="Times New Roman"/>
                <w:sz w:val="20"/>
                <w:szCs w:val="20"/>
              </w:rPr>
            </w:pPr>
          </w:p>
        </w:tc>
        <w:tc>
          <w:tcPr>
            <w:tcW w:w="1123" w:type="dxa"/>
            <w:tcBorders>
              <w:top w:val="nil"/>
              <w:left w:val="nil"/>
              <w:bottom w:val="nil"/>
              <w:right w:val="nil"/>
            </w:tcBorders>
            <w:shd w:val="clear" w:color="auto" w:fill="auto"/>
            <w:noWrap/>
            <w:vAlign w:val="bottom"/>
            <w:hideMark/>
          </w:tcPr>
          <w:p w:rsidR="00016529" w:rsidRPr="007E7929" w:rsidRDefault="00016529" w:rsidP="007F479A">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016529" w:rsidRPr="007E7929" w:rsidRDefault="00016529" w:rsidP="007F479A">
            <w:pPr>
              <w:spacing w:after="0" w:line="240" w:lineRule="auto"/>
              <w:rPr>
                <w:rFonts w:ascii="Times New Roman" w:eastAsia="Times New Roman" w:hAnsi="Times New Roman" w:cs="Times New Roman"/>
                <w:sz w:val="20"/>
                <w:szCs w:val="20"/>
              </w:rPr>
            </w:pPr>
          </w:p>
        </w:tc>
        <w:tc>
          <w:tcPr>
            <w:tcW w:w="7514" w:type="dxa"/>
            <w:gridSpan w:val="4"/>
            <w:tcBorders>
              <w:top w:val="nil"/>
              <w:left w:val="nil"/>
              <w:bottom w:val="nil"/>
              <w:right w:val="nil"/>
            </w:tcBorders>
            <w:shd w:val="clear" w:color="auto" w:fill="auto"/>
            <w:noWrap/>
            <w:vAlign w:val="bottom"/>
            <w:hideMark/>
          </w:tcPr>
          <w:p w:rsidR="00016529" w:rsidRPr="007E7929" w:rsidRDefault="00016529" w:rsidP="007F479A">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eines Spritzers aus geschmolzenem Metall kann der Handschuh nicht alle Risiken ausschließen</w:t>
            </w:r>
          </w:p>
        </w:tc>
      </w:tr>
      <w:tr w:rsidR="00016529" w:rsidRPr="007E7929" w:rsidTr="007F479A">
        <w:trPr>
          <w:trHeight w:val="225"/>
        </w:trPr>
        <w:tc>
          <w:tcPr>
            <w:tcW w:w="222" w:type="dxa"/>
            <w:tcBorders>
              <w:top w:val="nil"/>
              <w:left w:val="nil"/>
              <w:bottom w:val="nil"/>
              <w:right w:val="nil"/>
            </w:tcBorders>
            <w:shd w:val="clear" w:color="auto" w:fill="auto"/>
            <w:noWrap/>
            <w:vAlign w:val="bottom"/>
            <w:hideMark/>
          </w:tcPr>
          <w:p w:rsidR="00016529" w:rsidRPr="007E7929" w:rsidRDefault="00016529" w:rsidP="007F479A">
            <w:pPr>
              <w:spacing w:after="0" w:line="240" w:lineRule="auto"/>
              <w:rPr>
                <w:rFonts w:ascii="Arial Narrow" w:eastAsia="Times New Roman" w:hAnsi="Arial Narrow" w:cs="Calibri"/>
                <w:color w:val="000000"/>
                <w:sz w:val="18"/>
                <w:szCs w:val="18"/>
              </w:rPr>
            </w:pPr>
          </w:p>
        </w:tc>
        <w:tc>
          <w:tcPr>
            <w:tcW w:w="2417" w:type="dxa"/>
            <w:gridSpan w:val="2"/>
            <w:tcBorders>
              <w:top w:val="nil"/>
              <w:left w:val="nil"/>
              <w:bottom w:val="nil"/>
              <w:right w:val="nil"/>
            </w:tcBorders>
            <w:shd w:val="clear" w:color="auto" w:fill="auto"/>
            <w:noWrap/>
            <w:vAlign w:val="bottom"/>
            <w:hideMark/>
          </w:tcPr>
          <w:p w:rsidR="00016529" w:rsidRPr="007E7929" w:rsidRDefault="00016529" w:rsidP="007F479A">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016529" w:rsidRPr="007E7929" w:rsidRDefault="00016529" w:rsidP="007F479A">
            <w:pPr>
              <w:spacing w:after="0" w:line="240" w:lineRule="auto"/>
              <w:rPr>
                <w:rFonts w:ascii="Times New Roman" w:eastAsia="Times New Roman" w:hAnsi="Times New Roman" w:cs="Times New Roman"/>
                <w:sz w:val="20"/>
                <w:szCs w:val="20"/>
              </w:rPr>
            </w:pPr>
          </w:p>
        </w:tc>
        <w:tc>
          <w:tcPr>
            <w:tcW w:w="786" w:type="dxa"/>
            <w:tcBorders>
              <w:top w:val="nil"/>
              <w:left w:val="nil"/>
              <w:bottom w:val="nil"/>
              <w:right w:val="nil"/>
            </w:tcBorders>
            <w:shd w:val="clear" w:color="auto" w:fill="auto"/>
            <w:noWrap/>
            <w:vAlign w:val="bottom"/>
            <w:hideMark/>
          </w:tcPr>
          <w:p w:rsidR="00016529" w:rsidRPr="007E7929" w:rsidRDefault="00016529" w:rsidP="007F479A">
            <w:pPr>
              <w:spacing w:after="0" w:line="240" w:lineRule="auto"/>
              <w:rPr>
                <w:rFonts w:ascii="Times New Roman" w:eastAsia="Times New Roman" w:hAnsi="Times New Roman" w:cs="Times New Roman"/>
                <w:sz w:val="20"/>
                <w:szCs w:val="20"/>
              </w:rPr>
            </w:pPr>
          </w:p>
        </w:tc>
        <w:tc>
          <w:tcPr>
            <w:tcW w:w="1123" w:type="dxa"/>
            <w:tcBorders>
              <w:top w:val="nil"/>
              <w:left w:val="nil"/>
              <w:bottom w:val="nil"/>
              <w:right w:val="nil"/>
            </w:tcBorders>
            <w:shd w:val="clear" w:color="auto" w:fill="auto"/>
            <w:noWrap/>
            <w:vAlign w:val="bottom"/>
            <w:hideMark/>
          </w:tcPr>
          <w:p w:rsidR="00016529" w:rsidRPr="007E7929" w:rsidRDefault="00016529" w:rsidP="007F479A">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016529" w:rsidRPr="007E7929" w:rsidRDefault="00016529" w:rsidP="007F479A">
            <w:pPr>
              <w:spacing w:after="0" w:line="240" w:lineRule="auto"/>
              <w:rPr>
                <w:rFonts w:ascii="Times New Roman" w:eastAsia="Times New Roman" w:hAnsi="Times New Roman" w:cs="Times New Roman"/>
                <w:sz w:val="20"/>
                <w:szCs w:val="20"/>
              </w:rPr>
            </w:pPr>
          </w:p>
        </w:tc>
        <w:tc>
          <w:tcPr>
            <w:tcW w:w="7514" w:type="dxa"/>
            <w:gridSpan w:val="4"/>
            <w:tcBorders>
              <w:top w:val="nil"/>
              <w:left w:val="nil"/>
              <w:bottom w:val="nil"/>
              <w:right w:val="nil"/>
            </w:tcBorders>
            <w:shd w:val="clear" w:color="auto" w:fill="auto"/>
            <w:noWrap/>
            <w:vAlign w:val="bottom"/>
            <w:hideMark/>
          </w:tcPr>
          <w:p w:rsidR="00016529" w:rsidRPr="007E7929" w:rsidRDefault="00016529" w:rsidP="007F479A">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verbrennen und der Benutzer muss den Arbeitsplatz sofort verlassen und</w:t>
            </w:r>
          </w:p>
        </w:tc>
      </w:tr>
      <w:tr w:rsidR="00016529" w:rsidRPr="007E7929" w:rsidTr="007F479A">
        <w:trPr>
          <w:trHeight w:val="225"/>
        </w:trPr>
        <w:tc>
          <w:tcPr>
            <w:tcW w:w="222" w:type="dxa"/>
            <w:tcBorders>
              <w:top w:val="nil"/>
              <w:left w:val="nil"/>
              <w:bottom w:val="nil"/>
              <w:right w:val="nil"/>
            </w:tcBorders>
            <w:shd w:val="clear" w:color="auto" w:fill="auto"/>
            <w:noWrap/>
            <w:vAlign w:val="bottom"/>
            <w:hideMark/>
          </w:tcPr>
          <w:p w:rsidR="00016529" w:rsidRPr="007E7929" w:rsidRDefault="00016529" w:rsidP="007F479A">
            <w:pPr>
              <w:spacing w:after="0" w:line="240" w:lineRule="auto"/>
              <w:rPr>
                <w:rFonts w:ascii="Arial Narrow" w:eastAsia="Times New Roman" w:hAnsi="Arial Narrow" w:cs="Calibri"/>
                <w:color w:val="000000"/>
                <w:sz w:val="18"/>
                <w:szCs w:val="18"/>
              </w:rPr>
            </w:pPr>
          </w:p>
        </w:tc>
        <w:tc>
          <w:tcPr>
            <w:tcW w:w="2417" w:type="dxa"/>
            <w:gridSpan w:val="2"/>
            <w:tcBorders>
              <w:top w:val="nil"/>
              <w:left w:val="nil"/>
              <w:bottom w:val="nil"/>
              <w:right w:val="nil"/>
            </w:tcBorders>
            <w:shd w:val="clear" w:color="auto" w:fill="auto"/>
            <w:noWrap/>
            <w:vAlign w:val="bottom"/>
            <w:hideMark/>
          </w:tcPr>
          <w:p w:rsidR="00016529" w:rsidRPr="007E7929" w:rsidRDefault="00016529" w:rsidP="007F479A">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016529" w:rsidRPr="007E7929" w:rsidRDefault="00016529" w:rsidP="007F479A">
            <w:pPr>
              <w:spacing w:after="0" w:line="240" w:lineRule="auto"/>
              <w:rPr>
                <w:rFonts w:ascii="Times New Roman" w:eastAsia="Times New Roman" w:hAnsi="Times New Roman" w:cs="Times New Roman"/>
                <w:sz w:val="20"/>
                <w:szCs w:val="20"/>
              </w:rPr>
            </w:pPr>
          </w:p>
        </w:tc>
        <w:tc>
          <w:tcPr>
            <w:tcW w:w="786" w:type="dxa"/>
            <w:tcBorders>
              <w:top w:val="nil"/>
              <w:left w:val="nil"/>
              <w:bottom w:val="nil"/>
              <w:right w:val="nil"/>
            </w:tcBorders>
            <w:shd w:val="clear" w:color="auto" w:fill="auto"/>
            <w:noWrap/>
            <w:vAlign w:val="bottom"/>
            <w:hideMark/>
          </w:tcPr>
          <w:p w:rsidR="00016529" w:rsidRPr="007E7929" w:rsidRDefault="00016529" w:rsidP="007F479A">
            <w:pPr>
              <w:spacing w:after="0" w:line="240" w:lineRule="auto"/>
              <w:rPr>
                <w:rFonts w:ascii="Times New Roman" w:eastAsia="Times New Roman" w:hAnsi="Times New Roman" w:cs="Times New Roman"/>
                <w:sz w:val="20"/>
                <w:szCs w:val="20"/>
              </w:rPr>
            </w:pPr>
          </w:p>
        </w:tc>
        <w:tc>
          <w:tcPr>
            <w:tcW w:w="1123" w:type="dxa"/>
            <w:tcBorders>
              <w:top w:val="nil"/>
              <w:left w:val="nil"/>
              <w:bottom w:val="nil"/>
              <w:right w:val="nil"/>
            </w:tcBorders>
            <w:shd w:val="clear" w:color="auto" w:fill="auto"/>
            <w:noWrap/>
            <w:vAlign w:val="bottom"/>
            <w:hideMark/>
          </w:tcPr>
          <w:p w:rsidR="00016529" w:rsidRPr="007E7929" w:rsidRDefault="00016529" w:rsidP="007F479A">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016529" w:rsidRPr="007E7929" w:rsidRDefault="00016529" w:rsidP="007F479A">
            <w:pPr>
              <w:spacing w:after="0" w:line="240" w:lineRule="auto"/>
              <w:rPr>
                <w:rFonts w:ascii="Times New Roman" w:eastAsia="Times New Roman" w:hAnsi="Times New Roman" w:cs="Times New Roman"/>
                <w:sz w:val="20"/>
                <w:szCs w:val="20"/>
              </w:rPr>
            </w:pPr>
          </w:p>
        </w:tc>
        <w:tc>
          <w:tcPr>
            <w:tcW w:w="7514" w:type="dxa"/>
            <w:gridSpan w:val="4"/>
            <w:tcBorders>
              <w:top w:val="nil"/>
              <w:left w:val="nil"/>
              <w:bottom w:val="nil"/>
              <w:right w:val="nil"/>
            </w:tcBorders>
            <w:shd w:val="clear" w:color="auto" w:fill="auto"/>
            <w:noWrap/>
            <w:vAlign w:val="bottom"/>
            <w:hideMark/>
          </w:tcPr>
          <w:p w:rsidR="00016529" w:rsidRPr="007E7929" w:rsidRDefault="00016529" w:rsidP="007F479A">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zieh den Handschuh aus.</w:t>
            </w:r>
          </w:p>
        </w:tc>
      </w:tr>
      <w:tr w:rsidR="00016529" w:rsidRPr="00050D2B" w:rsidTr="007F479A">
        <w:trPr>
          <w:gridAfter w:val="1"/>
          <w:wAfter w:w="2942" w:type="dxa"/>
          <w:trHeight w:val="255"/>
        </w:trPr>
        <w:tc>
          <w:tcPr>
            <w:tcW w:w="1540" w:type="dxa"/>
            <w:gridSpan w:val="2"/>
            <w:tcBorders>
              <w:top w:val="nil"/>
              <w:left w:val="nil"/>
              <w:bottom w:val="nil"/>
              <w:right w:val="nil"/>
            </w:tcBorders>
            <w:shd w:val="clear" w:color="auto" w:fill="auto"/>
            <w:noWrap/>
            <w:vAlign w:val="bottom"/>
            <w:hideMark/>
          </w:tcPr>
          <w:p w:rsidR="00016529" w:rsidRDefault="00016529" w:rsidP="007F479A">
            <w:pPr>
              <w:spacing w:after="0" w:line="240" w:lineRule="auto"/>
              <w:rPr>
                <w:rFonts w:ascii="Arial Narrow" w:eastAsia="Times New Roman" w:hAnsi="Arial Narrow" w:cs="Times New Roman"/>
                <w:b/>
                <w:bCs/>
                <w:color w:val="000000"/>
                <w:sz w:val="18"/>
                <w:szCs w:val="18"/>
              </w:rPr>
            </w:pPr>
          </w:p>
          <w:p w:rsidR="00016529" w:rsidRPr="00050D2B" w:rsidRDefault="00016529" w:rsidP="007F479A">
            <w:pPr>
              <w:spacing w:after="0" w:line="240" w:lineRule="auto"/>
              <w:rPr>
                <w:rFonts w:ascii="Arial Narrow" w:eastAsia="Times New Roman" w:hAnsi="Arial Narrow" w:cs="Times New Roman"/>
                <w:b/>
                <w:bCs/>
                <w:color w:val="000000"/>
                <w:sz w:val="18"/>
                <w:szCs w:val="18"/>
              </w:rPr>
            </w:pPr>
            <w:r w:rsidRPr="00050D2B">
              <w:rPr>
                <w:rFonts w:ascii="Arial Narrow" w:eastAsia="Times New Roman" w:hAnsi="Arial Narrow" w:cs="Times New Roman"/>
                <w:b/>
                <w:bCs/>
                <w:color w:val="000000"/>
                <w:sz w:val="18"/>
                <w:szCs w:val="18"/>
              </w:rPr>
              <w:t>EN 12477:2001</w:t>
            </w:r>
          </w:p>
        </w:tc>
        <w:tc>
          <w:tcPr>
            <w:tcW w:w="8024" w:type="dxa"/>
            <w:gridSpan w:val="8"/>
            <w:tcBorders>
              <w:top w:val="nil"/>
              <w:left w:val="nil"/>
              <w:bottom w:val="nil"/>
              <w:right w:val="nil"/>
            </w:tcBorders>
            <w:shd w:val="clear" w:color="auto" w:fill="auto"/>
            <w:noWrap/>
            <w:vAlign w:val="bottom"/>
            <w:hideMark/>
          </w:tcPr>
          <w:p w:rsidR="00016529" w:rsidRPr="00050D2B" w:rsidRDefault="00016529" w:rsidP="007F479A">
            <w:pPr>
              <w:spacing w:after="0" w:line="240" w:lineRule="auto"/>
              <w:rPr>
                <w:rFonts w:ascii="Arial Narrow" w:eastAsia="Times New Roman" w:hAnsi="Arial Narrow" w:cs="Times New Roman"/>
                <w:color w:val="000000"/>
                <w:sz w:val="18"/>
                <w:szCs w:val="18"/>
              </w:rPr>
            </w:pPr>
            <w:r w:rsidRPr="00050D2B">
              <w:rPr>
                <w:rFonts w:ascii="Arial Narrow" w:eastAsia="Times New Roman" w:hAnsi="Arial Narrow" w:cs="Times New Roman"/>
                <w:b/>
                <w:bCs/>
                <w:color w:val="000000"/>
                <w:sz w:val="18"/>
                <w:szCs w:val="18"/>
              </w:rPr>
              <w:t xml:space="preserve">Achtung: In der EN 12477:2001+A1:2005 </w:t>
            </w:r>
            <w:r w:rsidRPr="00050D2B">
              <w:rPr>
                <w:rFonts w:ascii="Arial Narrow" w:eastAsia="Times New Roman" w:hAnsi="Arial Narrow" w:cs="Times New Roman"/>
                <w:color w:val="000000"/>
                <w:sz w:val="18"/>
                <w:szCs w:val="18"/>
              </w:rPr>
              <w:t>gibt es derzeit keine standardisierte Prüfmethode zur Erkennung der VU-Penetration</w:t>
            </w:r>
          </w:p>
        </w:tc>
      </w:tr>
      <w:tr w:rsidR="00016529" w:rsidRPr="00050D2B" w:rsidTr="007F479A">
        <w:trPr>
          <w:gridAfter w:val="1"/>
          <w:wAfter w:w="2942" w:type="dxa"/>
          <w:trHeight w:val="255"/>
        </w:trPr>
        <w:tc>
          <w:tcPr>
            <w:tcW w:w="1540" w:type="dxa"/>
            <w:gridSpan w:val="2"/>
            <w:tcBorders>
              <w:top w:val="nil"/>
              <w:left w:val="nil"/>
              <w:bottom w:val="nil"/>
              <w:right w:val="nil"/>
            </w:tcBorders>
            <w:shd w:val="clear" w:color="auto" w:fill="auto"/>
            <w:noWrap/>
            <w:vAlign w:val="bottom"/>
            <w:hideMark/>
          </w:tcPr>
          <w:p w:rsidR="00016529" w:rsidRPr="00050D2B" w:rsidRDefault="00016529" w:rsidP="007F479A">
            <w:pPr>
              <w:spacing w:after="0" w:line="240" w:lineRule="auto"/>
              <w:rPr>
                <w:rFonts w:ascii="Arial Narrow" w:eastAsia="Times New Roman" w:hAnsi="Arial Narrow" w:cs="Times New Roman"/>
                <w:b/>
                <w:bCs/>
                <w:color w:val="000000"/>
                <w:sz w:val="18"/>
                <w:szCs w:val="18"/>
              </w:rPr>
            </w:pPr>
            <w:r w:rsidRPr="00050D2B">
              <w:rPr>
                <w:rFonts w:ascii="Arial Narrow" w:eastAsia="Times New Roman" w:hAnsi="Arial Narrow" w:cs="Times New Roman"/>
                <w:b/>
                <w:bCs/>
                <w:color w:val="000000"/>
                <w:sz w:val="18"/>
                <w:szCs w:val="18"/>
              </w:rPr>
              <w:t>.+A1:2005</w:t>
            </w:r>
          </w:p>
        </w:tc>
        <w:tc>
          <w:tcPr>
            <w:tcW w:w="7802" w:type="dxa"/>
            <w:gridSpan w:val="7"/>
            <w:tcBorders>
              <w:top w:val="nil"/>
              <w:left w:val="nil"/>
              <w:bottom w:val="nil"/>
              <w:right w:val="nil"/>
            </w:tcBorders>
            <w:shd w:val="clear" w:color="auto" w:fill="auto"/>
            <w:noWrap/>
            <w:vAlign w:val="bottom"/>
            <w:hideMark/>
          </w:tcPr>
          <w:p w:rsidR="00016529" w:rsidRPr="00050D2B" w:rsidRDefault="00016529" w:rsidP="007F479A">
            <w:pPr>
              <w:spacing w:after="0" w:line="240" w:lineRule="auto"/>
              <w:rPr>
                <w:rFonts w:ascii="Arial Narrow" w:eastAsia="Times New Roman" w:hAnsi="Arial Narrow" w:cs="Times New Roman"/>
                <w:color w:val="000000"/>
                <w:sz w:val="18"/>
                <w:szCs w:val="18"/>
              </w:rPr>
            </w:pPr>
            <w:r w:rsidRPr="00050D2B">
              <w:rPr>
                <w:rFonts w:ascii="Arial Narrow" w:eastAsia="Times New Roman" w:hAnsi="Arial Narrow" w:cs="Times New Roman"/>
                <w:color w:val="000000"/>
                <w:sz w:val="18"/>
                <w:szCs w:val="18"/>
              </w:rPr>
              <w:t>von Materialien für Handschuhe, aber die aktuellen Methoden der Herstellung von Schutzhandschuhen für Schweißer nicht</w:t>
            </w:r>
          </w:p>
        </w:tc>
        <w:tc>
          <w:tcPr>
            <w:tcW w:w="222" w:type="dxa"/>
            <w:tcBorders>
              <w:top w:val="nil"/>
              <w:left w:val="nil"/>
              <w:bottom w:val="nil"/>
              <w:right w:val="nil"/>
            </w:tcBorders>
            <w:shd w:val="clear" w:color="auto" w:fill="auto"/>
            <w:noWrap/>
            <w:vAlign w:val="bottom"/>
            <w:hideMark/>
          </w:tcPr>
          <w:p w:rsidR="00016529" w:rsidRPr="00050D2B" w:rsidRDefault="00016529" w:rsidP="007F479A">
            <w:pPr>
              <w:spacing w:after="0" w:line="240" w:lineRule="auto"/>
              <w:rPr>
                <w:rFonts w:ascii="Arial Narrow" w:eastAsia="Times New Roman" w:hAnsi="Arial Narrow" w:cs="Times New Roman"/>
                <w:color w:val="000000"/>
                <w:sz w:val="18"/>
                <w:szCs w:val="18"/>
              </w:rPr>
            </w:pPr>
          </w:p>
        </w:tc>
      </w:tr>
      <w:tr w:rsidR="00016529" w:rsidRPr="00050D2B" w:rsidTr="007F479A">
        <w:trPr>
          <w:gridAfter w:val="1"/>
          <w:wAfter w:w="2942" w:type="dxa"/>
          <w:trHeight w:val="255"/>
        </w:trPr>
        <w:tc>
          <w:tcPr>
            <w:tcW w:w="1540" w:type="dxa"/>
            <w:gridSpan w:val="2"/>
            <w:tcBorders>
              <w:top w:val="nil"/>
              <w:left w:val="nil"/>
              <w:bottom w:val="nil"/>
              <w:right w:val="nil"/>
            </w:tcBorders>
            <w:shd w:val="clear" w:color="auto" w:fill="auto"/>
            <w:noWrap/>
            <w:vAlign w:val="bottom"/>
            <w:hideMark/>
          </w:tcPr>
          <w:p w:rsidR="00016529" w:rsidRPr="00050D2B" w:rsidRDefault="00016529" w:rsidP="007F479A">
            <w:pPr>
              <w:spacing w:after="0" w:line="240" w:lineRule="auto"/>
              <w:rPr>
                <w:rFonts w:ascii="Arial Narrow" w:eastAsia="Times New Roman" w:hAnsi="Arial Narrow" w:cs="Times New Roman"/>
                <w:b/>
                <w:bCs/>
                <w:color w:val="000000"/>
                <w:sz w:val="18"/>
                <w:szCs w:val="18"/>
              </w:rPr>
            </w:pPr>
            <w:r w:rsidRPr="00050D2B">
              <w:rPr>
                <w:rFonts w:ascii="Arial Narrow" w:eastAsia="Times New Roman" w:hAnsi="Arial Narrow" w:cs="Times New Roman"/>
                <w:b/>
                <w:bCs/>
                <w:color w:val="000000"/>
                <w:sz w:val="18"/>
                <w:szCs w:val="18"/>
              </w:rPr>
              <w:t>SCHUTZ</w:t>
            </w:r>
          </w:p>
        </w:tc>
        <w:tc>
          <w:tcPr>
            <w:tcW w:w="8024" w:type="dxa"/>
            <w:gridSpan w:val="8"/>
            <w:tcBorders>
              <w:top w:val="nil"/>
              <w:left w:val="nil"/>
              <w:bottom w:val="nil"/>
              <w:right w:val="nil"/>
            </w:tcBorders>
            <w:shd w:val="clear" w:color="auto" w:fill="auto"/>
            <w:noWrap/>
            <w:vAlign w:val="bottom"/>
            <w:hideMark/>
          </w:tcPr>
          <w:p w:rsidR="00016529" w:rsidRPr="00050D2B" w:rsidRDefault="00016529" w:rsidP="007F479A">
            <w:pPr>
              <w:spacing w:after="0" w:line="240" w:lineRule="auto"/>
              <w:rPr>
                <w:rFonts w:ascii="Arial Narrow" w:eastAsia="Times New Roman" w:hAnsi="Arial Narrow" w:cs="Times New Roman"/>
                <w:color w:val="000000"/>
                <w:sz w:val="18"/>
                <w:szCs w:val="18"/>
              </w:rPr>
            </w:pPr>
            <w:r w:rsidRPr="00050D2B">
              <w:rPr>
                <w:rFonts w:ascii="Arial Narrow" w:eastAsia="Times New Roman" w:hAnsi="Arial Narrow" w:cs="Times New Roman"/>
                <w:color w:val="000000"/>
                <w:sz w:val="18"/>
                <w:szCs w:val="18"/>
              </w:rPr>
              <w:t>normalerweise das Eindringen von VU-Strahlung ermöglichen. Wenn Handschuhe für das Lichtbogenschweißen vorgesehen sind: Diese Handschuhe bieten keine</w:t>
            </w:r>
          </w:p>
        </w:tc>
      </w:tr>
      <w:tr w:rsidR="00016529" w:rsidRPr="00050D2B" w:rsidTr="007F479A">
        <w:trPr>
          <w:gridAfter w:val="1"/>
          <w:wAfter w:w="2942" w:type="dxa"/>
          <w:trHeight w:val="255"/>
        </w:trPr>
        <w:tc>
          <w:tcPr>
            <w:tcW w:w="1540" w:type="dxa"/>
            <w:gridSpan w:val="2"/>
            <w:tcBorders>
              <w:top w:val="nil"/>
              <w:left w:val="nil"/>
              <w:bottom w:val="nil"/>
              <w:right w:val="nil"/>
            </w:tcBorders>
            <w:shd w:val="clear" w:color="auto" w:fill="auto"/>
            <w:noWrap/>
            <w:vAlign w:val="bottom"/>
            <w:hideMark/>
          </w:tcPr>
          <w:p w:rsidR="00016529" w:rsidRPr="00050D2B" w:rsidRDefault="00016529" w:rsidP="007F479A">
            <w:pPr>
              <w:spacing w:after="0" w:line="240" w:lineRule="auto"/>
              <w:rPr>
                <w:rFonts w:ascii="Arial Narrow" w:eastAsia="Times New Roman" w:hAnsi="Arial Narrow" w:cs="Times New Roman"/>
                <w:b/>
                <w:bCs/>
                <w:color w:val="000000"/>
                <w:sz w:val="18"/>
                <w:szCs w:val="18"/>
              </w:rPr>
            </w:pPr>
            <w:r w:rsidRPr="00050D2B">
              <w:rPr>
                <w:rFonts w:ascii="Arial Narrow" w:eastAsia="Times New Roman" w:hAnsi="Arial Narrow" w:cs="Times New Roman"/>
                <w:b/>
                <w:bCs/>
                <w:color w:val="000000"/>
                <w:sz w:val="18"/>
                <w:szCs w:val="18"/>
              </w:rPr>
              <w:t>HANDSCHUHE FÜR</w:t>
            </w:r>
          </w:p>
        </w:tc>
        <w:tc>
          <w:tcPr>
            <w:tcW w:w="8024" w:type="dxa"/>
            <w:gridSpan w:val="8"/>
            <w:tcBorders>
              <w:top w:val="nil"/>
              <w:left w:val="nil"/>
              <w:bottom w:val="nil"/>
              <w:right w:val="nil"/>
            </w:tcBorders>
            <w:shd w:val="clear" w:color="auto" w:fill="auto"/>
            <w:noWrap/>
            <w:vAlign w:val="bottom"/>
            <w:hideMark/>
          </w:tcPr>
          <w:p w:rsidR="00016529" w:rsidRPr="00050D2B" w:rsidRDefault="00016529" w:rsidP="007F479A">
            <w:pPr>
              <w:spacing w:after="0" w:line="240" w:lineRule="auto"/>
              <w:rPr>
                <w:rFonts w:ascii="Arial Narrow" w:eastAsia="Times New Roman" w:hAnsi="Arial Narrow" w:cs="Times New Roman"/>
                <w:color w:val="000000"/>
                <w:sz w:val="18"/>
                <w:szCs w:val="18"/>
              </w:rPr>
            </w:pPr>
            <w:r w:rsidRPr="00050D2B">
              <w:rPr>
                <w:rFonts w:ascii="Arial Narrow" w:eastAsia="Times New Roman" w:hAnsi="Arial Narrow" w:cs="Times New Roman"/>
                <w:color w:val="000000"/>
                <w:sz w:val="18"/>
                <w:szCs w:val="18"/>
              </w:rPr>
              <w:t>Schutz gegen Stromschlag durch defekte Geräte oder Arbeiten unter Spannung, und der elektrische Widerstand ist</w:t>
            </w:r>
          </w:p>
        </w:tc>
      </w:tr>
      <w:tr w:rsidR="00016529" w:rsidRPr="00050D2B" w:rsidTr="007F479A">
        <w:trPr>
          <w:gridAfter w:val="1"/>
          <w:wAfter w:w="2942" w:type="dxa"/>
          <w:trHeight w:val="255"/>
        </w:trPr>
        <w:tc>
          <w:tcPr>
            <w:tcW w:w="1540" w:type="dxa"/>
            <w:gridSpan w:val="2"/>
            <w:tcBorders>
              <w:top w:val="nil"/>
              <w:left w:val="nil"/>
              <w:bottom w:val="nil"/>
              <w:right w:val="nil"/>
            </w:tcBorders>
            <w:shd w:val="clear" w:color="auto" w:fill="auto"/>
            <w:noWrap/>
            <w:vAlign w:val="bottom"/>
            <w:hideMark/>
          </w:tcPr>
          <w:p w:rsidR="00016529" w:rsidRPr="00050D2B" w:rsidRDefault="00016529" w:rsidP="007F479A">
            <w:pPr>
              <w:spacing w:after="0" w:line="240" w:lineRule="auto"/>
              <w:rPr>
                <w:rFonts w:ascii="Arial Narrow" w:eastAsia="Times New Roman" w:hAnsi="Arial Narrow" w:cs="Times New Roman"/>
                <w:b/>
                <w:bCs/>
                <w:color w:val="000000"/>
                <w:sz w:val="18"/>
                <w:szCs w:val="18"/>
              </w:rPr>
            </w:pPr>
            <w:r w:rsidRPr="00050D2B">
              <w:rPr>
                <w:rFonts w:ascii="Arial Narrow" w:eastAsia="Times New Roman" w:hAnsi="Arial Narrow" w:cs="Times New Roman"/>
                <w:b/>
                <w:bCs/>
                <w:color w:val="000000"/>
                <w:sz w:val="18"/>
                <w:szCs w:val="18"/>
              </w:rPr>
              <w:t>SCHWEISSER</w:t>
            </w:r>
          </w:p>
        </w:tc>
        <w:tc>
          <w:tcPr>
            <w:tcW w:w="7580" w:type="dxa"/>
            <w:gridSpan w:val="6"/>
            <w:tcBorders>
              <w:top w:val="nil"/>
              <w:left w:val="nil"/>
              <w:bottom w:val="nil"/>
              <w:right w:val="nil"/>
            </w:tcBorders>
            <w:shd w:val="clear" w:color="auto" w:fill="auto"/>
            <w:noWrap/>
            <w:vAlign w:val="bottom"/>
            <w:hideMark/>
          </w:tcPr>
          <w:p w:rsidR="00016529" w:rsidRPr="00050D2B" w:rsidRDefault="00016529" w:rsidP="007F479A">
            <w:pPr>
              <w:spacing w:after="0" w:line="240" w:lineRule="auto"/>
              <w:rPr>
                <w:rFonts w:ascii="Arial Narrow" w:eastAsia="Times New Roman" w:hAnsi="Arial Narrow" w:cs="Times New Roman"/>
                <w:color w:val="000000"/>
                <w:sz w:val="18"/>
                <w:szCs w:val="18"/>
              </w:rPr>
            </w:pPr>
            <w:r w:rsidRPr="00050D2B">
              <w:rPr>
                <w:rFonts w:ascii="Arial Narrow" w:eastAsia="Times New Roman" w:hAnsi="Arial Narrow" w:cs="Times New Roman"/>
                <w:color w:val="000000"/>
                <w:sz w:val="18"/>
                <w:szCs w:val="18"/>
              </w:rPr>
              <w:t>verringert sich, wenn die Handschuhe nass, schmutzig oder schweißgetränkt sind, was das Risiko erhöhen könnte.</w:t>
            </w:r>
          </w:p>
        </w:tc>
        <w:tc>
          <w:tcPr>
            <w:tcW w:w="222" w:type="dxa"/>
            <w:tcBorders>
              <w:top w:val="nil"/>
              <w:left w:val="nil"/>
              <w:bottom w:val="nil"/>
              <w:right w:val="nil"/>
            </w:tcBorders>
            <w:shd w:val="clear" w:color="auto" w:fill="auto"/>
            <w:noWrap/>
            <w:vAlign w:val="bottom"/>
            <w:hideMark/>
          </w:tcPr>
          <w:p w:rsidR="00016529" w:rsidRPr="00050D2B" w:rsidRDefault="00016529" w:rsidP="007F479A">
            <w:pPr>
              <w:spacing w:after="0" w:line="240" w:lineRule="auto"/>
              <w:rPr>
                <w:rFonts w:ascii="Arial Narrow" w:eastAsia="Times New Roman" w:hAnsi="Arial Narrow" w:cs="Times New Roman"/>
                <w:color w:val="000000"/>
                <w:sz w:val="18"/>
                <w:szCs w:val="18"/>
              </w:rPr>
            </w:pPr>
          </w:p>
        </w:tc>
        <w:tc>
          <w:tcPr>
            <w:tcW w:w="222" w:type="dxa"/>
            <w:tcBorders>
              <w:top w:val="nil"/>
              <w:left w:val="nil"/>
              <w:bottom w:val="nil"/>
              <w:right w:val="nil"/>
            </w:tcBorders>
            <w:shd w:val="clear" w:color="auto" w:fill="auto"/>
            <w:noWrap/>
            <w:vAlign w:val="bottom"/>
            <w:hideMark/>
          </w:tcPr>
          <w:p w:rsidR="00016529" w:rsidRPr="00050D2B" w:rsidRDefault="00016529" w:rsidP="007F479A">
            <w:pPr>
              <w:spacing w:after="0" w:line="240" w:lineRule="auto"/>
              <w:rPr>
                <w:rFonts w:ascii="Times New Roman" w:eastAsia="Times New Roman" w:hAnsi="Times New Roman" w:cs="Times New Roman"/>
                <w:sz w:val="20"/>
                <w:szCs w:val="20"/>
              </w:rPr>
            </w:pPr>
          </w:p>
        </w:tc>
      </w:tr>
    </w:tbl>
    <w:p w:rsidR="00016529" w:rsidRDefault="00016529" w:rsidP="00016529">
      <w:pPr>
        <w:pStyle w:val="Default"/>
        <w:jc w:val="both"/>
        <w:rPr>
          <w:b/>
          <w:bCs/>
          <w:sz w:val="26"/>
          <w:szCs w:val="26"/>
        </w:rPr>
      </w:pPr>
    </w:p>
    <w:p w:rsidR="00016529" w:rsidRPr="006839D9" w:rsidRDefault="00016529" w:rsidP="00016529">
      <w:pPr>
        <w:spacing w:after="0"/>
        <w:jc w:val="both"/>
        <w:rPr>
          <w:b/>
          <w:bCs/>
          <w:sz w:val="20"/>
          <w:szCs w:val="20"/>
        </w:rPr>
      </w:pPr>
      <w:r w:rsidRPr="006839D9">
        <w:rPr>
          <w:b/>
          <w:bCs/>
          <w:sz w:val="20"/>
          <w:szCs w:val="20"/>
        </w:rPr>
        <w:t>Handschuhkennzeichnung</w:t>
      </w:r>
    </w:p>
    <w:p w:rsidR="00016529" w:rsidRPr="006839D9" w:rsidRDefault="00016529" w:rsidP="00016529">
      <w:pPr>
        <w:spacing w:after="0"/>
        <w:jc w:val="both"/>
        <w:rPr>
          <w:sz w:val="20"/>
          <w:szCs w:val="20"/>
        </w:rPr>
      </w:pPr>
      <w:r w:rsidRPr="006839D9">
        <w:rPr>
          <w:sz w:val="20"/>
          <w:szCs w:val="20"/>
        </w:rPr>
        <w:t>Die Testergebnisse für jedes Modell sind auf dem Handschuh und/oder seiner Verpackung, in unserem Katalog und auf unseren Webseiten vermerkt.</w:t>
      </w:r>
    </w:p>
    <w:p w:rsidR="00016529" w:rsidRPr="006839D9" w:rsidRDefault="00016529" w:rsidP="00016529">
      <w:pPr>
        <w:spacing w:after="0"/>
        <w:jc w:val="both"/>
        <w:rPr>
          <w:b/>
          <w:bCs/>
          <w:sz w:val="20"/>
          <w:szCs w:val="20"/>
        </w:rPr>
      </w:pPr>
      <w:r w:rsidRPr="006839D9">
        <w:rPr>
          <w:b/>
          <w:bCs/>
          <w:sz w:val="20"/>
          <w:szCs w:val="20"/>
        </w:rPr>
        <w:t>Lagerung:</w:t>
      </w:r>
    </w:p>
    <w:p w:rsidR="00016529" w:rsidRPr="006839D9" w:rsidRDefault="00016529" w:rsidP="00016529">
      <w:pPr>
        <w:spacing w:after="0"/>
        <w:jc w:val="both"/>
        <w:rPr>
          <w:sz w:val="20"/>
          <w:szCs w:val="20"/>
        </w:rPr>
      </w:pPr>
      <w:r w:rsidRPr="006839D9">
        <w:rPr>
          <w:sz w:val="20"/>
          <w:szCs w:val="20"/>
        </w:rPr>
        <w:t>Lagern Sie die Handschuhe dunkel, kühl und trocken in der Originalverpackung. Die mechanischen Eigenschaften des Handschuhs werden bei sachgemäßer Lagerung nicht beeinträchtigt. Die Haltbarkeit ist nicht bestimmbar und hängt vom Verwendungszweck und den Lagerbedingungen ab.</w:t>
      </w:r>
    </w:p>
    <w:p w:rsidR="00016529" w:rsidRPr="006839D9" w:rsidRDefault="00016529" w:rsidP="00016529">
      <w:pPr>
        <w:spacing w:after="0"/>
        <w:jc w:val="both"/>
        <w:rPr>
          <w:b/>
          <w:bCs/>
          <w:sz w:val="20"/>
          <w:szCs w:val="20"/>
        </w:rPr>
      </w:pPr>
      <w:r w:rsidRPr="006839D9">
        <w:rPr>
          <w:b/>
          <w:bCs/>
          <w:sz w:val="20"/>
          <w:szCs w:val="20"/>
        </w:rPr>
        <w:t>Entsorgung:</w:t>
      </w:r>
    </w:p>
    <w:p w:rsidR="00016529" w:rsidRPr="006839D9" w:rsidRDefault="00016529" w:rsidP="00016529">
      <w:pPr>
        <w:spacing w:after="0"/>
        <w:jc w:val="both"/>
        <w:rPr>
          <w:sz w:val="20"/>
          <w:szCs w:val="20"/>
        </w:rPr>
      </w:pPr>
      <w:r w:rsidRPr="006839D9">
        <w:rPr>
          <w:sz w:val="20"/>
          <w:szCs w:val="20"/>
        </w:rPr>
        <w:t>Entsorgen Sie die gebrauchten Handschuhe entsprechend den Anforderungen des jeweiligen Landes und/oder der Region.</w:t>
      </w:r>
    </w:p>
    <w:p w:rsidR="00016529" w:rsidRPr="006839D9" w:rsidRDefault="00016529" w:rsidP="00016529">
      <w:pPr>
        <w:spacing w:after="0"/>
        <w:jc w:val="both"/>
        <w:rPr>
          <w:b/>
          <w:bCs/>
          <w:sz w:val="20"/>
          <w:szCs w:val="20"/>
        </w:rPr>
      </w:pPr>
      <w:r w:rsidRPr="006839D9">
        <w:rPr>
          <w:b/>
          <w:bCs/>
          <w:sz w:val="20"/>
          <w:szCs w:val="20"/>
        </w:rPr>
        <w:t>Reinigung/Waschen:</w:t>
      </w:r>
    </w:p>
    <w:p w:rsidR="00016529" w:rsidRPr="006839D9" w:rsidRDefault="00016529" w:rsidP="00016529">
      <w:pPr>
        <w:spacing w:after="0"/>
        <w:jc w:val="both"/>
        <w:rPr>
          <w:sz w:val="20"/>
          <w:szCs w:val="20"/>
        </w:rPr>
      </w:pPr>
      <w:r w:rsidRPr="006839D9">
        <w:rPr>
          <w:sz w:val="20"/>
          <w:szCs w:val="20"/>
        </w:rPr>
        <w:t>Die erreichten Testergebnisse werden für neue und ungewaschene Handschuhe garantiert. Die Auswirkung des Waschens auf die Schutzeigenschaften der Handschuhe wurde nicht geprüft, sofern nicht anders angegeben.</w:t>
      </w:r>
    </w:p>
    <w:p w:rsidR="00016529" w:rsidRPr="008E6F44" w:rsidRDefault="00016529" w:rsidP="00016529">
      <w:pPr>
        <w:spacing w:after="0" w:line="360" w:lineRule="auto"/>
        <w:rPr>
          <w:sz w:val="14"/>
          <w:szCs w:val="14"/>
        </w:rPr>
      </w:pPr>
    </w:p>
    <w:p w:rsidR="00016529" w:rsidRPr="006839D9" w:rsidRDefault="00016529" w:rsidP="00016529">
      <w:pPr>
        <w:spacing w:after="0"/>
        <w:jc w:val="both"/>
        <w:rPr>
          <w:sz w:val="20"/>
          <w:szCs w:val="20"/>
        </w:rPr>
      </w:pPr>
      <w:r w:rsidRPr="006839D9">
        <w:rPr>
          <w:b/>
          <w:bCs/>
          <w:sz w:val="20"/>
          <w:szCs w:val="20"/>
        </w:rPr>
        <w:t xml:space="preserve">Waschanleitung: </w:t>
      </w:r>
      <w:r w:rsidRPr="006839D9">
        <w:rPr>
          <w:sz w:val="20"/>
          <w:szCs w:val="20"/>
        </w:rPr>
        <w:t>Befolgen Sie die angegebenen Waschanweisungen. Wenn keine Waschanleitung angegeben ist, waschen Sie es mit milder Seife und lassen Sie es an der Luft trocknen.</w:t>
      </w:r>
    </w:p>
    <w:p w:rsidR="00016529" w:rsidRDefault="00016529" w:rsidP="00016529">
      <w:pPr>
        <w:spacing w:after="0"/>
        <w:jc w:val="both"/>
        <w:rPr>
          <w:b/>
          <w:bCs/>
          <w:sz w:val="20"/>
          <w:szCs w:val="20"/>
        </w:rPr>
      </w:pPr>
      <w:r w:rsidRPr="006839D9">
        <w:rPr>
          <w:b/>
          <w:bCs/>
          <w:sz w:val="20"/>
          <w:szCs w:val="20"/>
        </w:rPr>
        <w:t xml:space="preserve">Website: Weitere Informationen erhalten Sie unter </w:t>
      </w:r>
      <w:r w:rsidRPr="006839D9">
        <w:rPr>
          <w:b/>
          <w:bCs/>
          <w:sz w:val="20"/>
          <w:szCs w:val="20"/>
        </w:rPr>
        <w:tab/>
        <w:t>capra.fi</w:t>
      </w:r>
    </w:p>
    <w:p w:rsidR="00016529" w:rsidRDefault="00016529">
      <w:pPr>
        <w:rPr>
          <w:b/>
          <w:bCs/>
          <w:sz w:val="20"/>
          <w:szCs w:val="20"/>
        </w:rPr>
      </w:pPr>
      <w:r>
        <w:rPr>
          <w:b/>
          <w:bCs/>
          <w:sz w:val="20"/>
          <w:szCs w:val="20"/>
        </w:rPr>
        <w:br w:type="page"/>
      </w:r>
    </w:p>
    <w:p w:rsidR="00016529" w:rsidRDefault="00016529">
      <w:pPr>
        <w:rPr>
          <w:b/>
          <w:bCs/>
          <w:sz w:val="20"/>
          <w:szCs w:val="20"/>
        </w:rPr>
      </w:pPr>
      <w:r>
        <w:rPr>
          <w:b/>
          <w:bCs/>
          <w:sz w:val="20"/>
          <w:szCs w:val="20"/>
        </w:rPr>
        <w:br w:type="page"/>
      </w:r>
    </w:p>
    <w:p w:rsidR="00016529" w:rsidRDefault="00016529" w:rsidP="00016529">
      <w:pPr>
        <w:jc w:val="right"/>
        <w:rPr>
          <w:rFonts w:ascii="Tahoma" w:hAnsi="Tahoma" w:cs="Tahoma"/>
          <w:b/>
          <w:bCs/>
          <w:sz w:val="32"/>
          <w:szCs w:val="32"/>
          <w:u w:val="single"/>
        </w:rPr>
      </w:pPr>
      <w:r w:rsidRPr="00E762EE">
        <w:rPr>
          <w:rFonts w:ascii="Tahoma" w:hAnsi="Tahoma" w:cs="Tahoma"/>
          <w:b/>
          <w:bCs/>
          <w:noProof/>
          <w:sz w:val="32"/>
          <w:szCs w:val="32"/>
        </w:rPr>
        <w:drawing>
          <wp:inline distT="0" distB="0" distL="0" distR="0" wp14:anchorId="344FA67D" wp14:editId="6EB2CECB">
            <wp:extent cx="1088345" cy="681487"/>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N ISO 21420 2020 jpg sign.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120702" cy="701748"/>
                    </a:xfrm>
                    <a:prstGeom prst="rect">
                      <a:avLst/>
                    </a:prstGeom>
                  </pic:spPr>
                </pic:pic>
              </a:graphicData>
            </a:graphic>
          </wp:inline>
        </w:drawing>
      </w:r>
    </w:p>
    <w:p w:rsidR="00016529" w:rsidRPr="000B45D0" w:rsidRDefault="00016529" w:rsidP="00016529">
      <w:pPr>
        <w:jc w:val="center"/>
        <w:rPr>
          <w:rFonts w:ascii="Tahoma" w:hAnsi="Tahoma" w:cs="Tahoma"/>
          <w:b/>
          <w:bCs/>
          <w:sz w:val="32"/>
          <w:szCs w:val="32"/>
          <w:u w:val="single"/>
        </w:rPr>
      </w:pPr>
      <w:r>
        <w:rPr>
          <w:rFonts w:ascii="Tahoma" w:hAnsi="Tahoma" w:cs="Tahoma"/>
          <w:b/>
          <w:bCs/>
          <w:sz w:val="32"/>
          <w:szCs w:val="32"/>
          <w:u w:val="single"/>
        </w:rPr>
        <w:t>Instrukcja użycia</w:t>
      </w:r>
    </w:p>
    <w:p w:rsidR="00016529" w:rsidRPr="000B45D0" w:rsidRDefault="00016529" w:rsidP="00016529">
      <w:pPr>
        <w:rPr>
          <w:rFonts w:ascii="Tahoma" w:hAnsi="Tahoma" w:cs="Tahoma"/>
          <w:b/>
          <w:bCs/>
          <w:sz w:val="24"/>
          <w:szCs w:val="24"/>
        </w:rPr>
      </w:pPr>
    </w:p>
    <w:p w:rsidR="00016529" w:rsidRPr="0001495F" w:rsidRDefault="00016529" w:rsidP="00016529">
      <w:pPr>
        <w:jc w:val="center"/>
        <w:rPr>
          <w:rFonts w:ascii="Tahoma" w:hAnsi="Tahoma" w:cs="Tahoma"/>
          <w:b/>
          <w:bCs/>
          <w:sz w:val="28"/>
          <w:szCs w:val="28"/>
        </w:rPr>
      </w:pPr>
      <w:r w:rsidRPr="0001495F">
        <w:rPr>
          <w:rFonts w:ascii="Versa Versa" w:hAnsi="Versa Versa"/>
          <w:color w:val="92D050"/>
          <w:sz w:val="90"/>
          <w:szCs w:val="90"/>
          <w14:shadow w14:blurRad="63500" w14:dist="50800" w14:dir="18900000" w14:sx="0" w14:sy="0" w14:kx="0" w14:ky="0" w14:algn="none">
            <w14:srgbClr w14:val="000000">
              <w14:alpha w14:val="50000"/>
            </w14:srgbClr>
          </w14:shadow>
        </w:rPr>
        <w:t xml:space="preserve">Capra </w:t>
      </w:r>
      <w:r w:rsidRPr="0001495F">
        <w:rPr>
          <w:rFonts w:ascii="Tahoma" w:hAnsi="Tahoma" w:cs="Tahoma"/>
          <w:b/>
          <w:bCs/>
          <w:sz w:val="68"/>
          <w:szCs w:val="68"/>
        </w:rPr>
        <w:br/>
      </w:r>
      <w:r w:rsidRPr="0001495F">
        <w:rPr>
          <w:rFonts w:ascii="Tahoma" w:hAnsi="Tahoma" w:cs="Tahoma"/>
          <w:b/>
          <w:bCs/>
          <w:sz w:val="28"/>
          <w:szCs w:val="28"/>
        </w:rPr>
        <w:t>Właściwa rękawica</w:t>
      </w:r>
    </w:p>
    <w:p w:rsidR="00016529" w:rsidRPr="007C6F77" w:rsidRDefault="00016529" w:rsidP="00016529">
      <w:pPr>
        <w:rPr>
          <w:rFonts w:ascii="Tahoma" w:hAnsi="Tahoma" w:cs="Tahoma"/>
          <w:b/>
          <w:bCs/>
          <w:sz w:val="18"/>
          <w:szCs w:val="18"/>
        </w:rPr>
      </w:pPr>
      <w:r w:rsidRPr="007C6F77">
        <w:rPr>
          <w:rFonts w:ascii="Versa Versa" w:hAnsi="Versa Versa"/>
          <w:color w:val="92D050"/>
          <w:sz w:val="64"/>
          <w:szCs w:val="64"/>
          <w14:shadow w14:blurRad="63500" w14:dist="50800" w14:dir="18900000" w14:sx="0" w14:sy="0" w14:kx="0" w14:ky="0" w14:algn="none">
            <w14:srgbClr w14:val="000000">
              <w14:alpha w14:val="50000"/>
            </w14:srgbClr>
          </w14:shadow>
        </w:rPr>
        <w:t>C504</w:t>
      </w:r>
    </w:p>
    <w:p w:rsidR="00016529" w:rsidRPr="000B45D0" w:rsidRDefault="00016529" w:rsidP="00016529">
      <w:pPr>
        <w:rPr>
          <w:rFonts w:ascii="Tahoma" w:hAnsi="Tahoma" w:cs="Tahoma"/>
          <w:b/>
          <w:bCs/>
          <w:sz w:val="24"/>
          <w:szCs w:val="24"/>
        </w:rPr>
      </w:pPr>
      <w:r w:rsidRPr="000B45D0">
        <w:rPr>
          <w:rFonts w:ascii="Tahoma" w:hAnsi="Tahoma" w:cs="Tahoma"/>
          <w:b/>
          <w:bCs/>
          <w:sz w:val="24"/>
          <w:szCs w:val="24"/>
        </w:rPr>
        <w:t>Rozmiary: 7,8,9,10,11</w:t>
      </w:r>
    </w:p>
    <w:p w:rsidR="00016529" w:rsidRPr="000B45D0" w:rsidRDefault="00016529" w:rsidP="00016529">
      <w:pPr>
        <w:rPr>
          <w:rFonts w:ascii="Tahoma" w:hAnsi="Tahoma" w:cs="Tahoma"/>
          <w:b/>
          <w:bCs/>
          <w:sz w:val="24"/>
          <w:szCs w:val="24"/>
        </w:rPr>
      </w:pPr>
    </w:p>
    <w:p w:rsidR="00016529" w:rsidRPr="000B45D0" w:rsidRDefault="00016529" w:rsidP="00016529">
      <w:pPr>
        <w:rPr>
          <w:rFonts w:ascii="Tahoma" w:hAnsi="Tahoma" w:cs="Tahoma"/>
          <w:b/>
          <w:bCs/>
          <w:sz w:val="24"/>
          <w:szCs w:val="24"/>
        </w:rPr>
      </w:pPr>
      <w:r w:rsidRPr="000B45D0">
        <w:rPr>
          <w:rFonts w:ascii="Tahoma" w:hAnsi="Tahoma" w:cs="Tahoma"/>
          <w:b/>
          <w:bCs/>
          <w:sz w:val="34"/>
          <w:szCs w:val="34"/>
        </w:rPr>
        <w:t>Kategoria 2</w:t>
      </w:r>
    </w:p>
    <w:p w:rsidR="00016529" w:rsidRDefault="00016529" w:rsidP="00016529">
      <w:pPr>
        <w:jc w:val="center"/>
      </w:pPr>
      <w:r>
        <w:object w:dxaOrig="1933" w:dyaOrig="1378">
          <v:shape id="_x0000_i1045" type="#_x0000_t75" style="width:96.75pt;height:69pt" o:ole="">
            <v:imagedata r:id="rId5" o:title=""/>
          </v:shape>
          <o:OLEObject Type="Embed" ProgID="CorelDraw.Graphic.24" ShapeID="_x0000_i1045" DrawAspect="Content" ObjectID="_1781702443" r:id="rId25"/>
        </w:object>
      </w:r>
    </w:p>
    <w:p w:rsidR="00016529" w:rsidRDefault="00016529" w:rsidP="00016529">
      <w:pPr>
        <w:jc w:val="center"/>
      </w:pPr>
      <w:r>
        <w:object w:dxaOrig="2202" w:dyaOrig="1732">
          <v:shape id="_x0000_i1046" type="#_x0000_t75" style="width:110.25pt;height:86.25pt" o:ole="">
            <v:imagedata r:id="rId7" o:title=""/>
          </v:shape>
          <o:OLEObject Type="Embed" ProgID="CorelDraw.Graphic.24" ShapeID="_x0000_i1046" DrawAspect="Content" ObjectID="_1781702444" r:id="rId26"/>
        </w:object>
      </w:r>
    </w:p>
    <w:p w:rsidR="00016529" w:rsidRPr="000B45D0" w:rsidRDefault="00016529" w:rsidP="00016529">
      <w:pPr>
        <w:jc w:val="center"/>
        <w:rPr>
          <w:rFonts w:ascii="Tahoma" w:hAnsi="Tahoma" w:cs="Tahoma"/>
          <w:b/>
          <w:bCs/>
          <w:sz w:val="24"/>
          <w:szCs w:val="24"/>
        </w:rPr>
      </w:pPr>
    </w:p>
    <w:p w:rsidR="00016529" w:rsidRPr="000B45D0" w:rsidRDefault="00016529" w:rsidP="00016529">
      <w:pPr>
        <w:rPr>
          <w:rFonts w:ascii="Tahoma" w:hAnsi="Tahoma" w:cs="Tahoma"/>
          <w:b/>
          <w:bCs/>
          <w:sz w:val="18"/>
          <w:szCs w:val="18"/>
        </w:rPr>
      </w:pPr>
      <w:r w:rsidRPr="000B45D0">
        <w:rPr>
          <w:rFonts w:ascii="Tahoma" w:hAnsi="Tahoma" w:cs="Tahoma"/>
          <w:b/>
          <w:bCs/>
          <w:sz w:val="18"/>
          <w:szCs w:val="18"/>
        </w:rPr>
        <w:t>Organ zawiadomiony</w:t>
      </w:r>
    </w:p>
    <w:p w:rsidR="00016529" w:rsidRPr="00E13776" w:rsidRDefault="00016529" w:rsidP="00016529">
      <w:pPr>
        <w:spacing w:after="0" w:line="360" w:lineRule="auto"/>
        <w:rPr>
          <w:rFonts w:ascii="Tahoma" w:hAnsi="Tahoma" w:cs="Tahoma"/>
          <w:sz w:val="18"/>
          <w:szCs w:val="18"/>
        </w:rPr>
      </w:pPr>
      <w:r w:rsidRPr="00E13776">
        <w:rPr>
          <w:rFonts w:ascii="Tahoma" w:hAnsi="Tahoma" w:cs="Tahoma"/>
          <w:sz w:val="18"/>
          <w:szCs w:val="18"/>
        </w:rPr>
        <w:t>Grupa CTC</w:t>
      </w:r>
    </w:p>
    <w:p w:rsidR="00016529" w:rsidRPr="00E13776" w:rsidRDefault="00016529" w:rsidP="00016529">
      <w:pPr>
        <w:spacing w:after="0" w:line="360" w:lineRule="auto"/>
        <w:rPr>
          <w:rFonts w:ascii="Tahoma" w:hAnsi="Tahoma" w:cs="Tahoma"/>
          <w:sz w:val="18"/>
          <w:szCs w:val="18"/>
        </w:rPr>
      </w:pPr>
      <w:r w:rsidRPr="00E13776">
        <w:rPr>
          <w:rFonts w:ascii="Tahoma" w:hAnsi="Tahoma" w:cs="Tahoma"/>
          <w:sz w:val="18"/>
          <w:szCs w:val="18"/>
        </w:rPr>
        <w:t>4 rue Hermann Frenkel</w:t>
      </w:r>
    </w:p>
    <w:p w:rsidR="00016529" w:rsidRPr="00E13776" w:rsidRDefault="00016529" w:rsidP="00016529">
      <w:pPr>
        <w:spacing w:after="0" w:line="360" w:lineRule="auto"/>
        <w:rPr>
          <w:rFonts w:ascii="Tahoma" w:hAnsi="Tahoma" w:cs="Tahoma"/>
          <w:sz w:val="18"/>
          <w:szCs w:val="18"/>
        </w:rPr>
      </w:pPr>
      <w:r w:rsidRPr="00E13776">
        <w:rPr>
          <w:rFonts w:ascii="Tahoma" w:hAnsi="Tahoma" w:cs="Tahoma"/>
          <w:sz w:val="18"/>
          <w:szCs w:val="18"/>
        </w:rPr>
        <w:t>69007 LYON</w:t>
      </w:r>
    </w:p>
    <w:p w:rsidR="00016529" w:rsidRPr="00E13776" w:rsidRDefault="00016529" w:rsidP="00016529">
      <w:pPr>
        <w:spacing w:after="0" w:line="360" w:lineRule="auto"/>
        <w:rPr>
          <w:rFonts w:ascii="Tahoma" w:hAnsi="Tahoma" w:cs="Tahoma"/>
          <w:sz w:val="18"/>
          <w:szCs w:val="18"/>
        </w:rPr>
      </w:pPr>
      <w:r w:rsidRPr="00E13776">
        <w:rPr>
          <w:rFonts w:ascii="Tahoma" w:hAnsi="Tahoma" w:cs="Tahoma"/>
          <w:sz w:val="18"/>
          <w:szCs w:val="18"/>
        </w:rPr>
        <w:t>Klient Tel.Sce: +33 (0)4.72.76.14.84</w:t>
      </w:r>
    </w:p>
    <w:p w:rsidR="00016529" w:rsidRPr="00E13776" w:rsidRDefault="00016529" w:rsidP="00016529">
      <w:pPr>
        <w:spacing w:after="0" w:line="360" w:lineRule="auto"/>
        <w:rPr>
          <w:rFonts w:ascii="Tahoma" w:hAnsi="Tahoma" w:cs="Tahoma"/>
          <w:sz w:val="18"/>
          <w:szCs w:val="18"/>
        </w:rPr>
      </w:pPr>
      <w:r w:rsidRPr="00E13776">
        <w:rPr>
          <w:rFonts w:ascii="Tahoma" w:hAnsi="Tahoma" w:cs="Tahoma"/>
          <w:sz w:val="18"/>
          <w:szCs w:val="18"/>
        </w:rPr>
        <w:t>Tel Standard: +33 (0)4.72.76.10.10</w:t>
      </w:r>
    </w:p>
    <w:p w:rsidR="00016529" w:rsidRPr="00E13776" w:rsidRDefault="00016529" w:rsidP="00016529">
      <w:pPr>
        <w:spacing w:after="0" w:line="360" w:lineRule="auto"/>
        <w:rPr>
          <w:rFonts w:ascii="Tahoma" w:hAnsi="Tahoma" w:cs="Tahoma"/>
          <w:sz w:val="18"/>
          <w:szCs w:val="18"/>
        </w:rPr>
      </w:pPr>
      <w:r w:rsidRPr="00E13776">
        <w:rPr>
          <w:rFonts w:ascii="Tahoma" w:hAnsi="Tahoma" w:cs="Tahoma"/>
          <w:sz w:val="18"/>
          <w:szCs w:val="18"/>
        </w:rPr>
        <w:t>www.ctcgroupe.com</w:t>
      </w:r>
    </w:p>
    <w:p w:rsidR="00016529" w:rsidRPr="00E13776" w:rsidRDefault="00016529" w:rsidP="00016529">
      <w:pPr>
        <w:spacing w:after="0" w:line="360" w:lineRule="auto"/>
        <w:rPr>
          <w:rFonts w:ascii="Tahoma" w:hAnsi="Tahoma" w:cs="Tahoma"/>
          <w:sz w:val="18"/>
          <w:szCs w:val="18"/>
        </w:rPr>
      </w:pPr>
      <w:r w:rsidRPr="00E13776">
        <w:rPr>
          <w:rFonts w:ascii="Tahoma" w:hAnsi="Tahoma" w:cs="Tahoma"/>
          <w:sz w:val="18"/>
          <w:szCs w:val="18"/>
        </w:rPr>
        <w:t>SYRENA 775649726 Kod APE 911A</w:t>
      </w:r>
    </w:p>
    <w:p w:rsidR="00016529" w:rsidRPr="008E6F44" w:rsidRDefault="00016529" w:rsidP="00016529">
      <w:pPr>
        <w:spacing w:after="0" w:line="360" w:lineRule="auto"/>
        <w:rPr>
          <w:rFonts w:ascii="Tahoma" w:hAnsi="Tahoma" w:cs="Tahoma"/>
          <w:bCs/>
          <w:color w:val="0000FF"/>
          <w:sz w:val="24"/>
          <w:szCs w:val="24"/>
        </w:rPr>
      </w:pPr>
      <w:r w:rsidRPr="008E6F44">
        <w:rPr>
          <w:rFonts w:ascii="Tahoma" w:hAnsi="Tahoma" w:cs="Tahoma"/>
          <w:bCs/>
          <w:sz w:val="18"/>
          <w:szCs w:val="18"/>
        </w:rPr>
        <w:t>Kontakt :</w:t>
      </w:r>
      <w:r w:rsidRPr="008E6F44">
        <w:rPr>
          <w:rFonts w:ascii="Tahoma" w:hAnsi="Tahoma" w:cs="Tahoma"/>
          <w:bCs/>
          <w:color w:val="0000FF"/>
          <w:sz w:val="18"/>
          <w:szCs w:val="18"/>
        </w:rPr>
        <w:t xml:space="preserve"> </w:t>
      </w:r>
      <w:hyperlink r:id="rId27" w:history="1">
        <w:r w:rsidRPr="008E6F44">
          <w:rPr>
            <w:rStyle w:val="Hyperlink"/>
            <w:rFonts w:ascii="Tahoma" w:hAnsi="Tahoma" w:cs="Tahoma"/>
            <w:bCs/>
            <w:sz w:val="18"/>
            <w:szCs w:val="18"/>
          </w:rPr>
          <w:t>serviceclientsproduit@ctcgroupe.com</w:t>
        </w:r>
      </w:hyperlink>
      <w:r w:rsidRPr="008E6F44">
        <w:rPr>
          <w:rFonts w:ascii="Tahoma" w:hAnsi="Tahoma" w:cs="Tahoma"/>
          <w:bCs/>
          <w:color w:val="0000FF"/>
          <w:sz w:val="18"/>
          <w:szCs w:val="18"/>
        </w:rPr>
        <w:t xml:space="preserve"> </w:t>
      </w:r>
    </w:p>
    <w:p w:rsidR="00016529" w:rsidRDefault="00016529" w:rsidP="00016529">
      <w:pPr>
        <w:rPr>
          <w:rFonts w:ascii="Tahoma" w:hAnsi="Tahoma" w:cs="Tahoma"/>
          <w:b/>
          <w:bCs/>
          <w:sz w:val="18"/>
          <w:szCs w:val="18"/>
        </w:rPr>
      </w:pPr>
    </w:p>
    <w:p w:rsidR="00016529" w:rsidRPr="000B45D0" w:rsidRDefault="00016529" w:rsidP="00016529">
      <w:pPr>
        <w:rPr>
          <w:rFonts w:ascii="Tahoma" w:hAnsi="Tahoma" w:cs="Tahoma"/>
          <w:b/>
          <w:bCs/>
          <w:sz w:val="18"/>
          <w:szCs w:val="18"/>
        </w:rPr>
      </w:pPr>
      <w:r w:rsidRPr="000B45D0">
        <w:rPr>
          <w:rFonts w:ascii="Tahoma" w:hAnsi="Tahoma" w:cs="Tahoma"/>
          <w:b/>
          <w:bCs/>
          <w:sz w:val="18"/>
          <w:szCs w:val="18"/>
        </w:rPr>
        <w:t>Capra Industry Oy/Ab</w:t>
      </w:r>
    </w:p>
    <w:p w:rsidR="00016529" w:rsidRPr="008E6F44" w:rsidRDefault="00016529" w:rsidP="00016529">
      <w:pPr>
        <w:spacing w:after="0" w:line="360" w:lineRule="auto"/>
        <w:rPr>
          <w:rFonts w:ascii="Tahoma" w:hAnsi="Tahoma" w:cs="Tahoma"/>
          <w:sz w:val="18"/>
          <w:szCs w:val="18"/>
        </w:rPr>
      </w:pPr>
      <w:r w:rsidRPr="008E6F44">
        <w:rPr>
          <w:rFonts w:ascii="Tahoma" w:hAnsi="Tahoma" w:cs="Tahoma"/>
          <w:sz w:val="18"/>
          <w:szCs w:val="18"/>
        </w:rPr>
        <w:t>Kutojantie 3 02630 Espoo, Finlandia</w:t>
      </w:r>
    </w:p>
    <w:p w:rsidR="00016529" w:rsidRPr="008E6F44" w:rsidRDefault="00016529" w:rsidP="00016529">
      <w:pPr>
        <w:spacing w:after="0" w:line="360" w:lineRule="auto"/>
        <w:rPr>
          <w:rFonts w:ascii="Tahoma" w:hAnsi="Tahoma" w:cs="Tahoma"/>
          <w:sz w:val="18"/>
          <w:szCs w:val="18"/>
        </w:rPr>
      </w:pPr>
      <w:r w:rsidRPr="008E6F44">
        <w:rPr>
          <w:rFonts w:ascii="Tahoma" w:hAnsi="Tahoma" w:cs="Tahoma"/>
          <w:sz w:val="18"/>
          <w:szCs w:val="18"/>
        </w:rPr>
        <w:t>+358 (0)29 509 5000</w:t>
      </w:r>
    </w:p>
    <w:p w:rsidR="00016529" w:rsidRDefault="00016529" w:rsidP="00016529">
      <w:pPr>
        <w:spacing w:after="0" w:line="360" w:lineRule="auto"/>
        <w:rPr>
          <w:sz w:val="14"/>
          <w:szCs w:val="14"/>
        </w:rPr>
      </w:pPr>
      <w:r w:rsidRPr="008E6F44">
        <w:rPr>
          <w:rFonts w:ascii="Tahoma" w:hAnsi="Tahoma" w:cs="Tahoma"/>
          <w:sz w:val="18"/>
          <w:szCs w:val="18"/>
        </w:rPr>
        <w:t>cs@capra.fi</w:t>
      </w:r>
      <w:r w:rsidRPr="008E6F44">
        <w:rPr>
          <w:sz w:val="14"/>
          <w:szCs w:val="14"/>
        </w:rPr>
        <w:t xml:space="preserve"> </w:t>
      </w:r>
    </w:p>
    <w:p w:rsidR="00016529" w:rsidRDefault="00016529">
      <w:pPr>
        <w:rPr>
          <w:sz w:val="14"/>
          <w:szCs w:val="14"/>
        </w:rPr>
      </w:pPr>
      <w:r>
        <w:rPr>
          <w:sz w:val="14"/>
          <w:szCs w:val="14"/>
        </w:rPr>
        <w:br w:type="page"/>
      </w:r>
    </w:p>
    <w:p w:rsidR="00016529" w:rsidRPr="00C606FD" w:rsidRDefault="00016529" w:rsidP="00016529">
      <w:pPr>
        <w:spacing w:after="0"/>
        <w:rPr>
          <w:rFonts w:ascii="Cooper Black" w:hAnsi="Cooper Black"/>
          <w:b/>
          <w:bCs/>
          <w:sz w:val="28"/>
          <w:szCs w:val="28"/>
        </w:rPr>
      </w:pPr>
      <w:r w:rsidRPr="00C606FD">
        <w:rPr>
          <w:rFonts w:ascii="Cooper Black" w:hAnsi="Cooper Black"/>
          <w:b/>
          <w:bCs/>
          <w:sz w:val="28"/>
          <w:szCs w:val="28"/>
        </w:rPr>
        <w:t>PL</w:t>
      </w:r>
    </w:p>
    <w:p w:rsidR="00016529" w:rsidRPr="006839D9" w:rsidRDefault="00016529" w:rsidP="00016529">
      <w:pPr>
        <w:spacing w:after="0"/>
        <w:jc w:val="both"/>
        <w:rPr>
          <w:rFonts w:ascii="Tahoma" w:hAnsi="Tahoma" w:cs="Tahoma"/>
          <w:b/>
          <w:bCs/>
        </w:rPr>
      </w:pPr>
      <w:r w:rsidRPr="006839D9">
        <w:rPr>
          <w:rFonts w:ascii="Tahoma" w:hAnsi="Tahoma" w:cs="Tahoma"/>
          <w:b/>
          <w:bCs/>
        </w:rPr>
        <w:t>Instrukcja użycia</w:t>
      </w:r>
    </w:p>
    <w:p w:rsidR="00016529" w:rsidRPr="006839D9" w:rsidRDefault="00016529" w:rsidP="00016529">
      <w:pPr>
        <w:spacing w:after="0"/>
        <w:jc w:val="both"/>
        <w:rPr>
          <w:b/>
          <w:bCs/>
          <w:sz w:val="20"/>
          <w:szCs w:val="20"/>
        </w:rPr>
      </w:pPr>
      <w:r w:rsidRPr="006839D9">
        <w:rPr>
          <w:b/>
          <w:bCs/>
          <w:sz w:val="20"/>
          <w:szCs w:val="20"/>
        </w:rPr>
        <w:t xml:space="preserve">Instrukcja użytkowania rękawic ochronnych </w:t>
      </w:r>
      <w:r w:rsidRPr="006839D9">
        <w:rPr>
          <w:rFonts w:ascii="Versa Versa" w:hAnsi="Versa Versa"/>
          <w:color w:val="92D050"/>
          <w:sz w:val="20"/>
          <w:szCs w:val="20"/>
          <w14:shadow w14:blurRad="63500" w14:dist="50800" w14:dir="18900000" w14:sx="0" w14:sy="0" w14:kx="0" w14:ky="0" w14:algn="none">
            <w14:srgbClr w14:val="000000">
              <w14:alpha w14:val="50000"/>
            </w14:srgbClr>
          </w14:shadow>
        </w:rPr>
        <w:t xml:space="preserve">Capra </w:t>
      </w:r>
      <w:r w:rsidRPr="006839D9">
        <w:rPr>
          <w:b/>
          <w:bCs/>
          <w:sz w:val="20"/>
          <w:szCs w:val="20"/>
        </w:rPr>
        <w:t>ogólnego zastosowania</w:t>
      </w:r>
    </w:p>
    <w:p w:rsidR="00016529" w:rsidRPr="006839D9" w:rsidRDefault="00016529" w:rsidP="00016529">
      <w:pPr>
        <w:spacing w:after="0"/>
        <w:jc w:val="both"/>
        <w:rPr>
          <w:sz w:val="20"/>
          <w:szCs w:val="20"/>
        </w:rPr>
      </w:pPr>
      <w:r w:rsidRPr="006839D9">
        <w:rPr>
          <w:b/>
          <w:bCs/>
          <w:sz w:val="20"/>
          <w:szCs w:val="20"/>
        </w:rPr>
        <w:t xml:space="preserve">Kategoria CE 2, </w:t>
      </w:r>
      <w:r w:rsidRPr="006839D9">
        <w:rPr>
          <w:sz w:val="20"/>
          <w:szCs w:val="20"/>
        </w:rPr>
        <w:t>ochrona przy średnim ryzyku poważnych obrażeń.</w:t>
      </w:r>
    </w:p>
    <w:p w:rsidR="00016529" w:rsidRPr="006839D9" w:rsidRDefault="00016529" w:rsidP="00016529">
      <w:pPr>
        <w:spacing w:after="0"/>
        <w:jc w:val="both"/>
        <w:rPr>
          <w:b/>
          <w:bCs/>
          <w:sz w:val="20"/>
          <w:szCs w:val="20"/>
        </w:rPr>
      </w:pPr>
      <w:r w:rsidRPr="006839D9">
        <w:rPr>
          <w:b/>
          <w:bCs/>
          <w:sz w:val="20"/>
          <w:szCs w:val="20"/>
        </w:rPr>
        <w:t>Stosowanie</w:t>
      </w:r>
    </w:p>
    <w:p w:rsidR="00016529" w:rsidRPr="006839D9" w:rsidRDefault="00016529" w:rsidP="00016529">
      <w:pPr>
        <w:spacing w:after="0"/>
        <w:rPr>
          <w:sz w:val="20"/>
          <w:szCs w:val="20"/>
        </w:rPr>
      </w:pPr>
      <w:r w:rsidRPr="006839D9">
        <w:rPr>
          <w:sz w:val="20"/>
          <w:szCs w:val="20"/>
        </w:rPr>
        <w:t>Rękawic nie należy nosić w przypadku ryzyka zaplątania się w ruchome części maszyn.</w:t>
      </w:r>
    </w:p>
    <w:p w:rsidR="00016529" w:rsidRPr="006839D9" w:rsidRDefault="00016529" w:rsidP="00016529">
      <w:pPr>
        <w:spacing w:after="0"/>
        <w:jc w:val="both"/>
        <w:rPr>
          <w:b/>
          <w:bCs/>
          <w:sz w:val="20"/>
          <w:szCs w:val="20"/>
        </w:rPr>
      </w:pPr>
      <w:r w:rsidRPr="006839D9">
        <w:rPr>
          <w:b/>
          <w:bCs/>
          <w:sz w:val="20"/>
          <w:szCs w:val="20"/>
        </w:rPr>
        <w:t>Zalecamy przetestowanie i sprawdzenie rękawic przed użyciem pod kątem uszkodzeń.</w:t>
      </w:r>
    </w:p>
    <w:p w:rsidR="00016529" w:rsidRPr="006839D9" w:rsidRDefault="00016529" w:rsidP="00016529">
      <w:pPr>
        <w:spacing w:after="0"/>
        <w:jc w:val="both"/>
        <w:rPr>
          <w:sz w:val="20"/>
          <w:szCs w:val="20"/>
        </w:rPr>
      </w:pPr>
      <w:r w:rsidRPr="006839D9">
        <w:rPr>
          <w:sz w:val="20"/>
          <w:szCs w:val="20"/>
        </w:rPr>
        <w:t>Do obowiązków pracodawcy i użytkownika należy sprawdzenie, czy każda rękawica chroni przed zagrożeniami, które mogą pojawić się w danej sytuacji zawodowej.</w:t>
      </w:r>
    </w:p>
    <w:p w:rsidR="00016529" w:rsidRPr="006839D9" w:rsidRDefault="00016529" w:rsidP="00016529">
      <w:pPr>
        <w:spacing w:after="0"/>
        <w:jc w:val="both"/>
        <w:rPr>
          <w:b/>
          <w:bCs/>
          <w:sz w:val="20"/>
          <w:szCs w:val="20"/>
        </w:rPr>
      </w:pPr>
      <w:r w:rsidRPr="006839D9">
        <w:rPr>
          <w:b/>
          <w:bCs/>
          <w:sz w:val="20"/>
          <w:szCs w:val="20"/>
        </w:rPr>
        <w:t>Podstawowe wymagania</w:t>
      </w:r>
    </w:p>
    <w:p w:rsidR="00016529" w:rsidRPr="006839D9" w:rsidRDefault="00016529" w:rsidP="00016529">
      <w:pPr>
        <w:spacing w:after="0"/>
        <w:jc w:val="both"/>
        <w:rPr>
          <w:sz w:val="20"/>
          <w:szCs w:val="20"/>
        </w:rPr>
      </w:pPr>
      <w:r w:rsidRPr="006839D9">
        <w:rPr>
          <w:sz w:val="20"/>
          <w:szCs w:val="20"/>
        </w:rPr>
        <w:t xml:space="preserve">Wszystkie rękawice </w:t>
      </w:r>
      <w:r w:rsidRPr="006839D9">
        <w:rPr>
          <w:rFonts w:ascii="Versa Versa" w:hAnsi="Versa Versa"/>
          <w:color w:val="92D050"/>
          <w:sz w:val="20"/>
          <w:szCs w:val="20"/>
          <w14:shadow w14:blurRad="63500" w14:dist="50800" w14:dir="18900000" w14:sx="0" w14:sy="0" w14:kx="0" w14:ky="0" w14:algn="none">
            <w14:srgbClr w14:val="000000">
              <w14:alpha w14:val="50000"/>
            </w14:srgbClr>
          </w14:shadow>
        </w:rPr>
        <w:t xml:space="preserve">Capra </w:t>
      </w:r>
      <w:r w:rsidRPr="006839D9">
        <w:rPr>
          <w:sz w:val="20"/>
          <w:szCs w:val="20"/>
        </w:rPr>
        <w:t xml:space="preserve">odpowiadają przepisom PPE (UE) 2016/425 i normie EN ISO 21420:2020, </w:t>
      </w:r>
      <w:r w:rsidRPr="006839D9">
        <w:rPr>
          <w:rStyle w:val="A5"/>
          <w:sz w:val="20"/>
          <w:szCs w:val="20"/>
        </w:rPr>
        <w:t>a szczegółowe poziomy wydajności przedstawiono poniżej. Należy jednak zawsze pamiętać, że żaden element ŚOI nie zapewnia pełnej ochrony i zawsze należy zachować ostrożność w przypadku narażenia na ryzyko.</w:t>
      </w:r>
    </w:p>
    <w:p w:rsidR="00016529" w:rsidRPr="006839D9" w:rsidRDefault="00016529" w:rsidP="00016529">
      <w:pPr>
        <w:spacing w:after="0"/>
        <w:jc w:val="both"/>
        <w:rPr>
          <w:sz w:val="20"/>
          <w:szCs w:val="20"/>
        </w:rPr>
      </w:pPr>
      <w:r w:rsidRPr="006839D9">
        <w:rPr>
          <w:sz w:val="20"/>
          <w:szCs w:val="20"/>
        </w:rPr>
        <w:t>Deklarację zgodności tego produktu można znaleźć na naszej stronie internetowej: capra.fi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5"/>
        <w:gridCol w:w="1890"/>
        <w:gridCol w:w="1260"/>
        <w:gridCol w:w="4405"/>
      </w:tblGrid>
      <w:tr w:rsidR="00016529" w:rsidRPr="00C42597" w:rsidTr="007F479A">
        <w:tc>
          <w:tcPr>
            <w:tcW w:w="1795" w:type="dxa"/>
          </w:tcPr>
          <w:p w:rsidR="00016529" w:rsidRPr="00B1259C" w:rsidRDefault="00016529" w:rsidP="007F479A">
            <w:pPr>
              <w:jc w:val="center"/>
              <w:rPr>
                <w:rFonts w:ascii="Arial Narrow" w:hAnsi="Arial Narrow"/>
                <w:b/>
                <w:bCs/>
                <w:sz w:val="18"/>
                <w:szCs w:val="18"/>
              </w:rPr>
            </w:pPr>
            <w:r w:rsidRPr="00B1259C">
              <w:rPr>
                <w:rFonts w:ascii="Arial Narrow" w:hAnsi="Arial Narrow"/>
                <w:b/>
                <w:bCs/>
                <w:sz w:val="18"/>
                <w:szCs w:val="18"/>
              </w:rPr>
              <w:t>EN 388:2016+A1:2018</w:t>
            </w:r>
          </w:p>
          <w:p w:rsidR="00016529" w:rsidRPr="00B1259C" w:rsidRDefault="00016529" w:rsidP="007F479A">
            <w:pPr>
              <w:jc w:val="center"/>
              <w:rPr>
                <w:rFonts w:ascii="Arial Narrow" w:hAnsi="Arial Narrow"/>
                <w:sz w:val="18"/>
                <w:szCs w:val="18"/>
              </w:rPr>
            </w:pPr>
            <w:r w:rsidRPr="00B1259C">
              <w:rPr>
                <w:rFonts w:ascii="Arial Narrow" w:hAnsi="Arial Narrow"/>
                <w:sz w:val="18"/>
                <w:szCs w:val="18"/>
              </w:rPr>
              <w:object w:dxaOrig="677" w:dyaOrig="759">
                <v:shape id="_x0000_i1049" type="#_x0000_t75" style="width:35.25pt;height:39pt" o:ole="">
                  <v:imagedata r:id="rId10" o:title=""/>
                </v:shape>
                <o:OLEObject Type="Embed" ProgID="CorelDraw.Graphic.24" ShapeID="_x0000_i1049" DrawAspect="Content" ObjectID="_1781702445" r:id="rId28"/>
              </w:object>
            </w:r>
          </w:p>
          <w:p w:rsidR="00016529" w:rsidRPr="00B1259C" w:rsidRDefault="00016529" w:rsidP="007F479A">
            <w:pPr>
              <w:jc w:val="center"/>
              <w:rPr>
                <w:rFonts w:ascii="Arial Narrow" w:hAnsi="Arial Narrow"/>
                <w:b/>
                <w:bCs/>
                <w:sz w:val="18"/>
                <w:szCs w:val="18"/>
              </w:rPr>
            </w:pPr>
            <w:r w:rsidRPr="00B1259C">
              <w:rPr>
                <w:rFonts w:ascii="Arial Narrow" w:hAnsi="Arial Narrow"/>
                <w:b/>
                <w:bCs/>
                <w:sz w:val="18"/>
                <w:szCs w:val="18"/>
              </w:rPr>
              <w:t>ALFABET</w:t>
            </w:r>
          </w:p>
        </w:tc>
        <w:tc>
          <w:tcPr>
            <w:tcW w:w="1890" w:type="dxa"/>
          </w:tcPr>
          <w:p w:rsidR="00016529" w:rsidRPr="00B1259C" w:rsidRDefault="00016529" w:rsidP="007F479A">
            <w:pPr>
              <w:spacing w:line="276" w:lineRule="auto"/>
              <w:jc w:val="both"/>
              <w:rPr>
                <w:rFonts w:ascii="Arial Narrow" w:hAnsi="Arial Narrow"/>
                <w:b/>
                <w:bCs/>
                <w:sz w:val="18"/>
                <w:szCs w:val="18"/>
              </w:rPr>
            </w:pPr>
            <w:r w:rsidRPr="00B1259C">
              <w:rPr>
                <w:rFonts w:ascii="Arial Narrow" w:hAnsi="Arial Narrow"/>
                <w:b/>
                <w:bCs/>
                <w:sz w:val="18"/>
                <w:szCs w:val="18"/>
              </w:rPr>
              <w:t>A. Odporność na ścieranie</w:t>
            </w:r>
          </w:p>
          <w:p w:rsidR="00016529" w:rsidRPr="00B1259C" w:rsidRDefault="00016529" w:rsidP="007F479A">
            <w:pPr>
              <w:spacing w:line="276" w:lineRule="auto"/>
              <w:jc w:val="both"/>
              <w:rPr>
                <w:rFonts w:ascii="Arial Narrow" w:hAnsi="Arial Narrow"/>
                <w:b/>
                <w:bCs/>
                <w:sz w:val="18"/>
                <w:szCs w:val="18"/>
              </w:rPr>
            </w:pPr>
            <w:r w:rsidRPr="00B1259C">
              <w:rPr>
                <w:rFonts w:ascii="Arial Narrow" w:hAnsi="Arial Narrow"/>
                <w:b/>
                <w:bCs/>
                <w:sz w:val="18"/>
                <w:szCs w:val="18"/>
              </w:rPr>
              <w:t>B. Odporność na przecięcie ostrzem</w:t>
            </w:r>
          </w:p>
          <w:p w:rsidR="00016529" w:rsidRPr="00B1259C" w:rsidRDefault="00016529" w:rsidP="007F479A">
            <w:pPr>
              <w:spacing w:line="276" w:lineRule="auto"/>
              <w:jc w:val="both"/>
              <w:rPr>
                <w:rFonts w:ascii="Arial Narrow" w:hAnsi="Arial Narrow"/>
                <w:b/>
                <w:bCs/>
                <w:sz w:val="18"/>
                <w:szCs w:val="18"/>
              </w:rPr>
            </w:pPr>
            <w:r w:rsidRPr="00B1259C">
              <w:rPr>
                <w:rFonts w:ascii="Arial Narrow" w:hAnsi="Arial Narrow"/>
                <w:b/>
                <w:bCs/>
                <w:sz w:val="18"/>
                <w:szCs w:val="18"/>
              </w:rPr>
              <w:t>C. Odporność na rozdarcie</w:t>
            </w:r>
          </w:p>
          <w:p w:rsidR="00016529" w:rsidRPr="00B1259C" w:rsidRDefault="00016529" w:rsidP="007F479A">
            <w:pPr>
              <w:spacing w:line="276" w:lineRule="auto"/>
              <w:jc w:val="both"/>
              <w:rPr>
                <w:rFonts w:ascii="Arial Narrow" w:hAnsi="Arial Narrow"/>
                <w:b/>
                <w:bCs/>
                <w:sz w:val="18"/>
                <w:szCs w:val="18"/>
              </w:rPr>
            </w:pPr>
            <w:r w:rsidRPr="00B1259C">
              <w:rPr>
                <w:rFonts w:ascii="Arial Narrow" w:hAnsi="Arial Narrow"/>
                <w:b/>
                <w:bCs/>
                <w:sz w:val="18"/>
                <w:szCs w:val="18"/>
              </w:rPr>
              <w:t>D. Odporność na przebicie</w:t>
            </w:r>
          </w:p>
          <w:p w:rsidR="00016529" w:rsidRPr="00B1259C" w:rsidRDefault="00016529" w:rsidP="007F479A">
            <w:pPr>
              <w:spacing w:line="276" w:lineRule="auto"/>
              <w:jc w:val="both"/>
              <w:rPr>
                <w:rFonts w:ascii="Arial Narrow" w:hAnsi="Arial Narrow"/>
                <w:b/>
                <w:bCs/>
                <w:sz w:val="18"/>
                <w:szCs w:val="18"/>
              </w:rPr>
            </w:pPr>
            <w:r w:rsidRPr="00B1259C">
              <w:rPr>
                <w:rFonts w:ascii="Arial Narrow" w:hAnsi="Arial Narrow"/>
                <w:b/>
                <w:bCs/>
                <w:sz w:val="18"/>
                <w:szCs w:val="18"/>
              </w:rPr>
              <w:t>E. Odporność na przecięcie TDM</w:t>
            </w:r>
          </w:p>
          <w:p w:rsidR="00016529" w:rsidRPr="00B1259C" w:rsidRDefault="00016529" w:rsidP="007F479A">
            <w:pPr>
              <w:spacing w:line="276" w:lineRule="auto"/>
              <w:jc w:val="both"/>
              <w:rPr>
                <w:rFonts w:ascii="Arial Narrow" w:hAnsi="Arial Narrow"/>
                <w:b/>
                <w:bCs/>
                <w:sz w:val="18"/>
                <w:szCs w:val="18"/>
              </w:rPr>
            </w:pPr>
            <w:r w:rsidRPr="00B1259C">
              <w:rPr>
                <w:rFonts w:ascii="Arial Narrow" w:hAnsi="Arial Narrow"/>
                <w:b/>
                <w:bCs/>
                <w:sz w:val="18"/>
                <w:szCs w:val="18"/>
              </w:rPr>
              <w:t>(EN ISO13997),</w:t>
            </w:r>
          </w:p>
          <w:p w:rsidR="00016529" w:rsidRPr="00B1259C" w:rsidRDefault="00016529" w:rsidP="007F479A">
            <w:pPr>
              <w:spacing w:line="276" w:lineRule="auto"/>
              <w:jc w:val="both"/>
              <w:rPr>
                <w:rFonts w:ascii="Arial Narrow" w:hAnsi="Arial Narrow"/>
                <w:b/>
                <w:bCs/>
                <w:sz w:val="18"/>
                <w:szCs w:val="18"/>
              </w:rPr>
            </w:pPr>
            <w:r w:rsidRPr="00B1259C">
              <w:rPr>
                <w:rFonts w:ascii="Arial Narrow" w:hAnsi="Arial Narrow"/>
                <w:b/>
                <w:bCs/>
                <w:sz w:val="18"/>
                <w:szCs w:val="18"/>
              </w:rPr>
              <w:t>F. Ochrona przed uderzeniami</w:t>
            </w:r>
          </w:p>
        </w:tc>
        <w:tc>
          <w:tcPr>
            <w:tcW w:w="1260" w:type="dxa"/>
          </w:tcPr>
          <w:p w:rsidR="00016529" w:rsidRPr="00B1259C" w:rsidRDefault="00016529" w:rsidP="007F479A">
            <w:pPr>
              <w:spacing w:line="276" w:lineRule="auto"/>
              <w:jc w:val="both"/>
              <w:rPr>
                <w:rFonts w:ascii="Arial Narrow" w:hAnsi="Arial Narrow"/>
                <w:b/>
                <w:bCs/>
                <w:sz w:val="18"/>
                <w:szCs w:val="18"/>
              </w:rPr>
            </w:pPr>
            <w:r w:rsidRPr="00B1259C">
              <w:rPr>
                <w:rFonts w:ascii="Arial Narrow" w:hAnsi="Arial Narrow"/>
                <w:b/>
                <w:bCs/>
                <w:sz w:val="18"/>
                <w:szCs w:val="18"/>
              </w:rPr>
              <w:t>Min. 0; Maks. 4</w:t>
            </w:r>
          </w:p>
          <w:p w:rsidR="00016529" w:rsidRPr="00B1259C" w:rsidRDefault="00016529" w:rsidP="007F479A">
            <w:pPr>
              <w:spacing w:line="276" w:lineRule="auto"/>
              <w:jc w:val="both"/>
              <w:rPr>
                <w:rFonts w:ascii="Arial Narrow" w:hAnsi="Arial Narrow"/>
                <w:b/>
                <w:bCs/>
                <w:sz w:val="18"/>
                <w:szCs w:val="18"/>
              </w:rPr>
            </w:pPr>
            <w:r w:rsidRPr="00B1259C">
              <w:rPr>
                <w:rFonts w:ascii="Arial Narrow" w:hAnsi="Arial Narrow"/>
                <w:b/>
                <w:bCs/>
                <w:sz w:val="18"/>
                <w:szCs w:val="18"/>
              </w:rPr>
              <w:t>Min. 0; Maks. 5</w:t>
            </w:r>
          </w:p>
          <w:p w:rsidR="00016529" w:rsidRPr="00B1259C" w:rsidRDefault="00016529" w:rsidP="007F479A">
            <w:pPr>
              <w:spacing w:line="276" w:lineRule="auto"/>
              <w:jc w:val="both"/>
              <w:rPr>
                <w:rFonts w:ascii="Arial Narrow" w:hAnsi="Arial Narrow"/>
                <w:b/>
                <w:bCs/>
                <w:sz w:val="18"/>
                <w:szCs w:val="18"/>
              </w:rPr>
            </w:pPr>
            <w:r w:rsidRPr="00B1259C">
              <w:rPr>
                <w:rFonts w:ascii="Arial Narrow" w:hAnsi="Arial Narrow"/>
                <w:b/>
                <w:bCs/>
                <w:sz w:val="18"/>
                <w:szCs w:val="18"/>
              </w:rPr>
              <w:t>Min. 0; Maks. 4</w:t>
            </w:r>
          </w:p>
          <w:p w:rsidR="00016529" w:rsidRPr="00B1259C" w:rsidRDefault="00016529" w:rsidP="007F479A">
            <w:pPr>
              <w:spacing w:line="276" w:lineRule="auto"/>
              <w:jc w:val="both"/>
              <w:rPr>
                <w:rFonts w:ascii="Arial Narrow" w:hAnsi="Arial Narrow"/>
                <w:b/>
                <w:bCs/>
                <w:sz w:val="18"/>
                <w:szCs w:val="18"/>
              </w:rPr>
            </w:pPr>
            <w:r w:rsidRPr="00B1259C">
              <w:rPr>
                <w:rFonts w:ascii="Arial Narrow" w:hAnsi="Arial Narrow"/>
                <w:b/>
                <w:bCs/>
                <w:sz w:val="18"/>
                <w:szCs w:val="18"/>
              </w:rPr>
              <w:t>Min. 0; Maks. 4</w:t>
            </w:r>
          </w:p>
          <w:p w:rsidR="00016529" w:rsidRPr="00B1259C" w:rsidRDefault="00016529" w:rsidP="007F479A">
            <w:pPr>
              <w:spacing w:line="276" w:lineRule="auto"/>
              <w:jc w:val="both"/>
              <w:rPr>
                <w:rFonts w:ascii="Arial Narrow" w:hAnsi="Arial Narrow"/>
                <w:b/>
                <w:bCs/>
                <w:sz w:val="18"/>
                <w:szCs w:val="18"/>
              </w:rPr>
            </w:pPr>
            <w:r w:rsidRPr="00B1259C">
              <w:rPr>
                <w:rFonts w:ascii="Arial Narrow" w:hAnsi="Arial Narrow"/>
                <w:b/>
                <w:bCs/>
                <w:sz w:val="18"/>
                <w:szCs w:val="18"/>
              </w:rPr>
              <w:t>Min. A; Maks. F</w:t>
            </w:r>
          </w:p>
          <w:p w:rsidR="00016529" w:rsidRPr="00B1259C" w:rsidRDefault="00016529" w:rsidP="007F479A">
            <w:pPr>
              <w:spacing w:line="276" w:lineRule="auto"/>
              <w:jc w:val="both"/>
              <w:rPr>
                <w:rFonts w:ascii="Arial Narrow" w:hAnsi="Arial Narrow"/>
                <w:b/>
                <w:bCs/>
                <w:sz w:val="18"/>
                <w:szCs w:val="18"/>
              </w:rPr>
            </w:pPr>
          </w:p>
          <w:p w:rsidR="00016529" w:rsidRPr="00B1259C" w:rsidRDefault="00016529" w:rsidP="007F479A">
            <w:pPr>
              <w:spacing w:line="276" w:lineRule="auto"/>
              <w:jc w:val="both"/>
              <w:rPr>
                <w:rFonts w:ascii="Arial Narrow" w:hAnsi="Arial Narrow"/>
                <w:b/>
                <w:bCs/>
                <w:sz w:val="18"/>
                <w:szCs w:val="18"/>
              </w:rPr>
            </w:pPr>
            <w:r w:rsidRPr="00B1259C">
              <w:rPr>
                <w:rFonts w:ascii="Arial Narrow" w:hAnsi="Arial Narrow"/>
                <w:b/>
                <w:bCs/>
                <w:sz w:val="18"/>
                <w:szCs w:val="18"/>
              </w:rPr>
              <w:t>P = Pass</w:t>
            </w:r>
          </w:p>
        </w:tc>
        <w:tc>
          <w:tcPr>
            <w:tcW w:w="4405" w:type="dxa"/>
          </w:tcPr>
          <w:p w:rsidR="00016529" w:rsidRPr="00B1259C" w:rsidRDefault="00016529" w:rsidP="007F479A">
            <w:pPr>
              <w:jc w:val="both"/>
              <w:rPr>
                <w:rFonts w:ascii="Arial Narrow" w:hAnsi="Arial Narrow"/>
                <w:b/>
                <w:bCs/>
                <w:sz w:val="18"/>
                <w:szCs w:val="18"/>
              </w:rPr>
            </w:pPr>
            <w:r w:rsidRPr="00B1259C">
              <w:rPr>
                <w:rFonts w:ascii="Arial Narrow" w:hAnsi="Arial Narrow"/>
                <w:b/>
                <w:bCs/>
                <w:sz w:val="18"/>
                <w:szCs w:val="18"/>
              </w:rPr>
              <w:t>RĘKAWICE OCHRONNE PRZED ZAGROŻENIAMI MECHANICZNYMI. Poziomy ochrony</w:t>
            </w:r>
          </w:p>
          <w:p w:rsidR="00016529" w:rsidRPr="00B1259C" w:rsidRDefault="00016529" w:rsidP="007F479A">
            <w:pPr>
              <w:jc w:val="both"/>
              <w:rPr>
                <w:rFonts w:ascii="Arial Narrow" w:hAnsi="Arial Narrow"/>
                <w:b/>
                <w:bCs/>
                <w:sz w:val="18"/>
                <w:szCs w:val="18"/>
              </w:rPr>
            </w:pPr>
            <w:r w:rsidRPr="00B1259C">
              <w:rPr>
                <w:rFonts w:ascii="Arial Narrow" w:hAnsi="Arial Narrow"/>
                <w:b/>
                <w:bCs/>
                <w:sz w:val="18"/>
                <w:szCs w:val="18"/>
              </w:rPr>
              <w:t xml:space="preserve">mierzone są od powierzchni dłoni rękawicy. </w:t>
            </w:r>
            <w:r w:rsidRPr="00B1259C">
              <w:rPr>
                <w:rFonts w:ascii="Arial Narrow" w:hAnsi="Arial Narrow"/>
                <w:sz w:val="18"/>
                <w:szCs w:val="18"/>
              </w:rPr>
              <w:t>Ostrzeżenie: W przypadku rękawic składających się z dwóch lub więcej warstw ogólna klasyfikacja EN 388:2016 niekoniecznie odzwierciedla właściwości warstwy zewnętrznej. Nie należy używać tych rękawic w pobliżu ruchomych elementów lub maszyn z niezabezpieczonymi częściami. W przypadku stępienia podczas testu odporności na przecięcie wyniki testu coupe mają jedynie charakter orientacyjny, podczas gdy test odporności na przecięcie TDM jest wynikiem referencyjnym.</w:t>
            </w:r>
          </w:p>
        </w:tc>
      </w:tr>
    </w:tbl>
    <w:p w:rsidR="00016529" w:rsidRPr="00C42597" w:rsidRDefault="00016529" w:rsidP="00016529">
      <w:pPr>
        <w:spacing w:after="0"/>
        <w:jc w:val="both"/>
        <w:rPr>
          <w:rFonts w:ascii="Arial Narrow" w:hAnsi="Arial Narrow"/>
          <w:b/>
          <w:bCs/>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95"/>
        <w:gridCol w:w="1800"/>
        <w:gridCol w:w="1440"/>
        <w:gridCol w:w="4320"/>
      </w:tblGrid>
      <w:tr w:rsidR="00016529" w:rsidRPr="00C42597" w:rsidTr="007F479A">
        <w:tc>
          <w:tcPr>
            <w:tcW w:w="1795" w:type="dxa"/>
          </w:tcPr>
          <w:p w:rsidR="00016529" w:rsidRPr="00AC4E63" w:rsidRDefault="00016529" w:rsidP="007F479A">
            <w:pPr>
              <w:jc w:val="center"/>
              <w:rPr>
                <w:rFonts w:ascii="Arial Narrow" w:hAnsi="Arial Narrow"/>
                <w:b/>
                <w:bCs/>
                <w:sz w:val="18"/>
                <w:szCs w:val="18"/>
              </w:rPr>
            </w:pPr>
            <w:r w:rsidRPr="00AC4E63">
              <w:rPr>
                <w:rFonts w:ascii="Arial Narrow" w:hAnsi="Arial Narrow"/>
                <w:b/>
                <w:bCs/>
                <w:sz w:val="18"/>
                <w:szCs w:val="18"/>
              </w:rPr>
              <w:t>EN 511:2006</w:t>
            </w:r>
          </w:p>
          <w:p w:rsidR="00016529" w:rsidRPr="00AC4E63" w:rsidRDefault="00016529" w:rsidP="007F479A">
            <w:pPr>
              <w:jc w:val="center"/>
              <w:rPr>
                <w:rFonts w:ascii="Arial Narrow" w:hAnsi="Arial Narrow"/>
                <w:sz w:val="18"/>
                <w:szCs w:val="18"/>
              </w:rPr>
            </w:pPr>
            <w:r w:rsidRPr="00AC4E63">
              <w:rPr>
                <w:rFonts w:ascii="Arial Narrow" w:hAnsi="Arial Narrow"/>
                <w:sz w:val="18"/>
                <w:szCs w:val="18"/>
              </w:rPr>
              <w:object w:dxaOrig="798" w:dyaOrig="859">
                <v:shape id="_x0000_i1050" type="#_x0000_t75" style="width:40.5pt;height:42.75pt" o:ole="">
                  <v:imagedata r:id="rId12" o:title=""/>
                </v:shape>
                <o:OLEObject Type="Embed" ProgID="CorelDraw.Graphic.24" ShapeID="_x0000_i1050" DrawAspect="Content" ObjectID="_1781702446" r:id="rId29"/>
              </w:object>
            </w:r>
          </w:p>
          <w:p w:rsidR="00016529" w:rsidRPr="00AC4E63" w:rsidRDefault="00016529" w:rsidP="007F479A">
            <w:pPr>
              <w:jc w:val="center"/>
              <w:rPr>
                <w:rFonts w:ascii="Arial Narrow" w:hAnsi="Arial Narrow"/>
                <w:b/>
                <w:bCs/>
                <w:sz w:val="18"/>
                <w:szCs w:val="18"/>
              </w:rPr>
            </w:pPr>
            <w:r w:rsidRPr="00AC4E63">
              <w:rPr>
                <w:rFonts w:ascii="Arial Narrow" w:hAnsi="Arial Narrow"/>
                <w:b/>
                <w:bCs/>
                <w:sz w:val="18"/>
                <w:szCs w:val="18"/>
              </w:rPr>
              <w:t>ABC</w:t>
            </w:r>
          </w:p>
        </w:tc>
        <w:tc>
          <w:tcPr>
            <w:tcW w:w="1800" w:type="dxa"/>
          </w:tcPr>
          <w:p w:rsidR="00016529" w:rsidRPr="00AC4E63" w:rsidRDefault="00016529" w:rsidP="007F479A">
            <w:pPr>
              <w:spacing w:line="276" w:lineRule="auto"/>
              <w:jc w:val="both"/>
              <w:rPr>
                <w:rFonts w:ascii="Arial Narrow" w:hAnsi="Arial Narrow"/>
                <w:sz w:val="18"/>
                <w:szCs w:val="18"/>
              </w:rPr>
            </w:pPr>
            <w:r w:rsidRPr="00AC4E63">
              <w:rPr>
                <w:rFonts w:ascii="Arial Narrow" w:hAnsi="Arial Narrow"/>
                <w:b/>
                <w:bCs/>
                <w:sz w:val="18"/>
                <w:szCs w:val="18"/>
              </w:rPr>
              <w:t>NIERUCHOMOŚĆ</w:t>
            </w:r>
          </w:p>
          <w:p w:rsidR="00016529" w:rsidRPr="00AC4E63" w:rsidRDefault="00016529" w:rsidP="007F479A">
            <w:pPr>
              <w:spacing w:line="276" w:lineRule="auto"/>
              <w:jc w:val="both"/>
              <w:rPr>
                <w:rFonts w:ascii="Arial Narrow" w:hAnsi="Arial Narrow"/>
                <w:b/>
                <w:bCs/>
                <w:sz w:val="18"/>
                <w:szCs w:val="18"/>
              </w:rPr>
            </w:pPr>
            <w:r w:rsidRPr="00AC4E63">
              <w:rPr>
                <w:rFonts w:ascii="Arial Narrow" w:hAnsi="Arial Narrow"/>
                <w:b/>
                <w:bCs/>
                <w:sz w:val="18"/>
                <w:szCs w:val="18"/>
              </w:rPr>
              <w:t>A. Zimno konwekcyjne</w:t>
            </w:r>
          </w:p>
          <w:p w:rsidR="00016529" w:rsidRPr="00AC4E63" w:rsidRDefault="00016529" w:rsidP="007F479A">
            <w:pPr>
              <w:spacing w:line="276" w:lineRule="auto"/>
              <w:jc w:val="both"/>
              <w:rPr>
                <w:rFonts w:ascii="Arial Narrow" w:hAnsi="Arial Narrow"/>
                <w:b/>
                <w:bCs/>
                <w:sz w:val="18"/>
                <w:szCs w:val="18"/>
              </w:rPr>
            </w:pPr>
            <w:r w:rsidRPr="00AC4E63">
              <w:rPr>
                <w:rFonts w:ascii="Arial Narrow" w:hAnsi="Arial Narrow"/>
                <w:b/>
                <w:bCs/>
                <w:sz w:val="18"/>
                <w:szCs w:val="18"/>
              </w:rPr>
              <w:t>B. Kontakt z zimnem</w:t>
            </w:r>
          </w:p>
          <w:p w:rsidR="00016529" w:rsidRPr="00AC4E63" w:rsidRDefault="00016529" w:rsidP="007F479A">
            <w:pPr>
              <w:spacing w:line="276" w:lineRule="auto"/>
              <w:jc w:val="both"/>
              <w:rPr>
                <w:rFonts w:ascii="Arial Narrow" w:hAnsi="Arial Narrow"/>
                <w:b/>
                <w:bCs/>
                <w:sz w:val="18"/>
                <w:szCs w:val="18"/>
              </w:rPr>
            </w:pPr>
            <w:r w:rsidRPr="00AC4E63">
              <w:rPr>
                <w:rFonts w:ascii="Arial Narrow" w:hAnsi="Arial Narrow"/>
                <w:b/>
                <w:bCs/>
                <w:sz w:val="18"/>
                <w:szCs w:val="18"/>
              </w:rPr>
              <w:t>C. Penetracja wody</w:t>
            </w:r>
          </w:p>
        </w:tc>
        <w:tc>
          <w:tcPr>
            <w:tcW w:w="1440" w:type="dxa"/>
          </w:tcPr>
          <w:p w:rsidR="00016529" w:rsidRPr="00AC4E63" w:rsidRDefault="00016529" w:rsidP="007F479A">
            <w:pPr>
              <w:spacing w:line="276" w:lineRule="auto"/>
              <w:jc w:val="both"/>
              <w:rPr>
                <w:rFonts w:ascii="Arial Narrow" w:hAnsi="Arial Narrow"/>
                <w:b/>
                <w:bCs/>
                <w:sz w:val="18"/>
                <w:szCs w:val="18"/>
              </w:rPr>
            </w:pPr>
            <w:r w:rsidRPr="00AC4E63">
              <w:rPr>
                <w:rFonts w:ascii="Arial Narrow" w:hAnsi="Arial Narrow"/>
                <w:b/>
                <w:bCs/>
                <w:sz w:val="18"/>
                <w:szCs w:val="18"/>
              </w:rPr>
              <w:t xml:space="preserve">WYDAJNOŚĆ </w:t>
            </w:r>
            <w:r w:rsidRPr="00AC4E63">
              <w:rPr>
                <w:rFonts w:ascii="Arial Narrow" w:hAnsi="Arial Narrow"/>
                <w:b/>
                <w:bCs/>
                <w:sz w:val="18"/>
                <w:szCs w:val="18"/>
              </w:rPr>
              <w:br/>
              <w:t>Min. 0; Maks. 4</w:t>
            </w:r>
          </w:p>
          <w:p w:rsidR="00016529" w:rsidRPr="00AC4E63" w:rsidRDefault="00016529" w:rsidP="007F479A">
            <w:pPr>
              <w:spacing w:line="276" w:lineRule="auto"/>
              <w:jc w:val="both"/>
              <w:rPr>
                <w:rFonts w:ascii="Arial Narrow" w:hAnsi="Arial Narrow"/>
                <w:b/>
                <w:bCs/>
                <w:sz w:val="18"/>
                <w:szCs w:val="18"/>
              </w:rPr>
            </w:pPr>
            <w:r w:rsidRPr="00AC4E63">
              <w:rPr>
                <w:rFonts w:ascii="Arial Narrow" w:hAnsi="Arial Narrow"/>
                <w:b/>
                <w:bCs/>
                <w:sz w:val="18"/>
                <w:szCs w:val="18"/>
              </w:rPr>
              <w:t>Min. 0; Maks. 5</w:t>
            </w:r>
          </w:p>
          <w:p w:rsidR="00016529" w:rsidRPr="00AC4E63" w:rsidRDefault="00016529" w:rsidP="007F479A">
            <w:pPr>
              <w:spacing w:line="276" w:lineRule="auto"/>
              <w:jc w:val="both"/>
              <w:rPr>
                <w:rFonts w:ascii="Arial Narrow" w:hAnsi="Arial Narrow"/>
                <w:b/>
                <w:bCs/>
                <w:sz w:val="18"/>
                <w:szCs w:val="18"/>
              </w:rPr>
            </w:pPr>
            <w:r w:rsidRPr="00AC4E63">
              <w:rPr>
                <w:rFonts w:ascii="Arial Narrow" w:hAnsi="Arial Narrow"/>
                <w:b/>
                <w:bCs/>
                <w:sz w:val="18"/>
                <w:szCs w:val="18"/>
              </w:rPr>
              <w:t>0 (Niepowodzenie); 1 (przepustka)</w:t>
            </w:r>
          </w:p>
        </w:tc>
        <w:tc>
          <w:tcPr>
            <w:tcW w:w="4320" w:type="dxa"/>
          </w:tcPr>
          <w:p w:rsidR="00016529" w:rsidRPr="00AC4E63" w:rsidRDefault="00016529" w:rsidP="007F479A">
            <w:pPr>
              <w:jc w:val="both"/>
              <w:rPr>
                <w:rFonts w:ascii="Arial Narrow" w:hAnsi="Arial Narrow"/>
                <w:sz w:val="18"/>
                <w:szCs w:val="18"/>
              </w:rPr>
            </w:pPr>
            <w:r w:rsidRPr="00AC4E63">
              <w:rPr>
                <w:rFonts w:ascii="Arial Narrow" w:hAnsi="Arial Narrow"/>
                <w:b/>
                <w:bCs/>
                <w:sz w:val="18"/>
                <w:szCs w:val="18"/>
              </w:rPr>
              <w:t xml:space="preserve">Ostrzeżenie: </w:t>
            </w:r>
            <w:r w:rsidRPr="00AC4E63">
              <w:rPr>
                <w:rFonts w:ascii="Arial Narrow" w:hAnsi="Arial Narrow"/>
                <w:sz w:val="18"/>
                <w:szCs w:val="18"/>
              </w:rPr>
              <w:t>EN 511:2006: Jeżeli rękawica składa się z oddzielnych części, które nie są trwale ze sobą połączone, poziom wydajności i ochrona odnoszą się tylko do kompletnego zestawu. EN511: Przy wyborze właściwych rękawic należy zachować ostrożność ze względu na maksymalne narażenie użytkownika. Jeśli rękawica nie jest wodoodporna, pod wpływem wilgoci może utracić swoje właściwości izolacyjne.</w:t>
            </w:r>
          </w:p>
        </w:tc>
      </w:tr>
    </w:tbl>
    <w:p w:rsidR="00016529" w:rsidRDefault="00016529" w:rsidP="00016529">
      <w:pPr>
        <w:spacing w:after="0"/>
        <w:jc w:val="both"/>
        <w:rPr>
          <w:b/>
          <w:bCs/>
          <w:sz w:val="20"/>
          <w:szCs w:val="20"/>
        </w:rPr>
      </w:pPr>
    </w:p>
    <w:tbl>
      <w:tblPr>
        <w:tblW w:w="12506" w:type="dxa"/>
        <w:tblLook w:val="04A0" w:firstRow="1" w:lastRow="0" w:firstColumn="1" w:lastColumn="0" w:noHBand="0" w:noVBand="1"/>
      </w:tblPr>
      <w:tblGrid>
        <w:gridCol w:w="222"/>
        <w:gridCol w:w="1318"/>
        <w:gridCol w:w="1099"/>
        <w:gridCol w:w="222"/>
        <w:gridCol w:w="786"/>
        <w:gridCol w:w="1123"/>
        <w:gridCol w:w="222"/>
        <w:gridCol w:w="4128"/>
        <w:gridCol w:w="222"/>
        <w:gridCol w:w="222"/>
        <w:gridCol w:w="2942"/>
      </w:tblGrid>
      <w:tr w:rsidR="00016529" w:rsidRPr="007E7929" w:rsidTr="007F479A">
        <w:trPr>
          <w:trHeight w:val="225"/>
        </w:trPr>
        <w:tc>
          <w:tcPr>
            <w:tcW w:w="12506" w:type="dxa"/>
            <w:gridSpan w:val="11"/>
            <w:tcBorders>
              <w:top w:val="nil"/>
              <w:left w:val="nil"/>
              <w:bottom w:val="nil"/>
              <w:right w:val="nil"/>
            </w:tcBorders>
            <w:shd w:val="clear" w:color="auto" w:fill="auto"/>
            <w:noWrap/>
            <w:vAlign w:val="bottom"/>
            <w:hideMark/>
          </w:tcPr>
          <w:p w:rsidR="00016529" w:rsidRPr="007E7929" w:rsidRDefault="00016529" w:rsidP="007F479A">
            <w:pPr>
              <w:spacing w:after="0" w:line="240" w:lineRule="auto"/>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EN 407:2020 RĘKAWICE OCHRONNE PRZED ZAGROŻENIEM TERMICZNYM (CIEPŁEM I/LUB OGNIEM)</w:t>
            </w:r>
          </w:p>
        </w:tc>
      </w:tr>
      <w:tr w:rsidR="00016529" w:rsidRPr="007E7929" w:rsidTr="007F479A">
        <w:trPr>
          <w:trHeight w:val="225"/>
        </w:trPr>
        <w:tc>
          <w:tcPr>
            <w:tcW w:w="222" w:type="dxa"/>
            <w:tcBorders>
              <w:top w:val="nil"/>
              <w:left w:val="nil"/>
              <w:bottom w:val="nil"/>
              <w:right w:val="nil"/>
            </w:tcBorders>
            <w:shd w:val="clear" w:color="auto" w:fill="auto"/>
            <w:noWrap/>
            <w:vAlign w:val="bottom"/>
            <w:hideMark/>
          </w:tcPr>
          <w:p w:rsidR="00016529" w:rsidRPr="007E7929" w:rsidRDefault="00016529" w:rsidP="007F479A">
            <w:pPr>
              <w:spacing w:after="0" w:line="240" w:lineRule="auto"/>
              <w:rPr>
                <w:rFonts w:ascii="Arial Narrow" w:eastAsia="Times New Roman" w:hAnsi="Arial Narrow" w:cs="Calibri"/>
                <w:b/>
                <w:bCs/>
                <w:color w:val="000000"/>
                <w:sz w:val="18"/>
                <w:szCs w:val="18"/>
              </w:rPr>
            </w:pPr>
          </w:p>
        </w:tc>
        <w:tc>
          <w:tcPr>
            <w:tcW w:w="2639" w:type="dxa"/>
            <w:gridSpan w:val="3"/>
            <w:tcBorders>
              <w:top w:val="nil"/>
              <w:left w:val="nil"/>
              <w:bottom w:val="nil"/>
              <w:right w:val="nil"/>
            </w:tcBorders>
            <w:shd w:val="clear" w:color="auto" w:fill="auto"/>
            <w:noWrap/>
            <w:vAlign w:val="bottom"/>
            <w:hideMark/>
          </w:tcPr>
          <w:p w:rsidR="00016529" w:rsidRPr="007E7929" w:rsidRDefault="00016529" w:rsidP="007F479A">
            <w:pPr>
              <w:spacing w:after="0" w:line="240" w:lineRule="auto"/>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Odp.: Ograniczone rozprzestrzenianie się płomienia</w:t>
            </w:r>
          </w:p>
        </w:tc>
        <w:tc>
          <w:tcPr>
            <w:tcW w:w="1909"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016529" w:rsidRPr="007E7929" w:rsidRDefault="00016529" w:rsidP="007F479A">
            <w:pPr>
              <w:spacing w:after="0" w:line="240" w:lineRule="auto"/>
              <w:jc w:val="center"/>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WYDAJNOŚĆ (AF)</w:t>
            </w:r>
          </w:p>
        </w:tc>
        <w:tc>
          <w:tcPr>
            <w:tcW w:w="222" w:type="dxa"/>
            <w:tcBorders>
              <w:top w:val="nil"/>
              <w:left w:val="nil"/>
              <w:bottom w:val="nil"/>
              <w:right w:val="nil"/>
            </w:tcBorders>
            <w:shd w:val="clear" w:color="auto" w:fill="auto"/>
            <w:noWrap/>
            <w:vAlign w:val="bottom"/>
            <w:hideMark/>
          </w:tcPr>
          <w:p w:rsidR="00016529" w:rsidRPr="007E7929" w:rsidRDefault="00016529" w:rsidP="007F479A">
            <w:pPr>
              <w:spacing w:after="0" w:line="240" w:lineRule="auto"/>
              <w:rPr>
                <w:rFonts w:ascii="Arial Narrow" w:eastAsia="Times New Roman" w:hAnsi="Arial Narrow" w:cs="Calibri"/>
                <w:b/>
                <w:bCs/>
                <w:color w:val="000000"/>
                <w:sz w:val="18"/>
                <w:szCs w:val="18"/>
              </w:rPr>
            </w:pPr>
          </w:p>
        </w:tc>
        <w:tc>
          <w:tcPr>
            <w:tcW w:w="7514" w:type="dxa"/>
            <w:gridSpan w:val="4"/>
            <w:tcBorders>
              <w:top w:val="nil"/>
              <w:left w:val="nil"/>
              <w:bottom w:val="nil"/>
              <w:right w:val="nil"/>
            </w:tcBorders>
            <w:shd w:val="clear" w:color="auto" w:fill="auto"/>
            <w:noWrap/>
            <w:vAlign w:val="bottom"/>
            <w:hideMark/>
          </w:tcPr>
          <w:p w:rsidR="00016529" w:rsidRPr="007E7929" w:rsidRDefault="00016529" w:rsidP="007F479A">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Ostrzeżenie: EN 407:2020: jeśli rękawica składa się z części nieregularnych</w:t>
            </w:r>
          </w:p>
        </w:tc>
      </w:tr>
      <w:tr w:rsidR="00016529" w:rsidRPr="007E7929" w:rsidTr="007F479A">
        <w:trPr>
          <w:trHeight w:val="225"/>
        </w:trPr>
        <w:tc>
          <w:tcPr>
            <w:tcW w:w="222" w:type="dxa"/>
            <w:tcBorders>
              <w:top w:val="nil"/>
              <w:left w:val="nil"/>
              <w:bottom w:val="nil"/>
              <w:right w:val="nil"/>
            </w:tcBorders>
            <w:shd w:val="clear" w:color="auto" w:fill="auto"/>
            <w:noWrap/>
            <w:vAlign w:val="bottom"/>
            <w:hideMark/>
          </w:tcPr>
          <w:p w:rsidR="00016529" w:rsidRPr="007E7929" w:rsidRDefault="00016529" w:rsidP="007F479A">
            <w:pPr>
              <w:spacing w:after="0" w:line="240" w:lineRule="auto"/>
              <w:rPr>
                <w:rFonts w:ascii="Arial Narrow" w:eastAsia="Times New Roman" w:hAnsi="Arial Narrow" w:cs="Calibri"/>
                <w:color w:val="000000"/>
                <w:sz w:val="18"/>
                <w:szCs w:val="18"/>
              </w:rPr>
            </w:pPr>
          </w:p>
        </w:tc>
        <w:tc>
          <w:tcPr>
            <w:tcW w:w="2417" w:type="dxa"/>
            <w:gridSpan w:val="2"/>
            <w:tcBorders>
              <w:top w:val="nil"/>
              <w:left w:val="nil"/>
              <w:bottom w:val="nil"/>
              <w:right w:val="nil"/>
            </w:tcBorders>
            <w:shd w:val="clear" w:color="auto" w:fill="auto"/>
            <w:noWrap/>
            <w:vAlign w:val="bottom"/>
            <w:hideMark/>
          </w:tcPr>
          <w:p w:rsidR="00016529" w:rsidRPr="007E7929" w:rsidRDefault="00016529" w:rsidP="007F479A">
            <w:pPr>
              <w:spacing w:after="0" w:line="240" w:lineRule="auto"/>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B: Ciepło kontaktowe</w:t>
            </w:r>
          </w:p>
        </w:tc>
        <w:tc>
          <w:tcPr>
            <w:tcW w:w="222" w:type="dxa"/>
            <w:tcBorders>
              <w:top w:val="nil"/>
              <w:left w:val="nil"/>
              <w:bottom w:val="nil"/>
              <w:right w:val="nil"/>
            </w:tcBorders>
            <w:shd w:val="clear" w:color="auto" w:fill="auto"/>
            <w:noWrap/>
            <w:vAlign w:val="bottom"/>
            <w:hideMark/>
          </w:tcPr>
          <w:p w:rsidR="00016529" w:rsidRPr="007E7929" w:rsidRDefault="00016529" w:rsidP="007F479A">
            <w:pPr>
              <w:spacing w:after="0" w:line="240" w:lineRule="auto"/>
              <w:rPr>
                <w:rFonts w:ascii="Arial Narrow" w:eastAsia="Times New Roman" w:hAnsi="Arial Narrow" w:cs="Calibri"/>
                <w:b/>
                <w:bCs/>
                <w:color w:val="000000"/>
                <w:sz w:val="18"/>
                <w:szCs w:val="18"/>
              </w:rPr>
            </w:pPr>
          </w:p>
        </w:tc>
        <w:tc>
          <w:tcPr>
            <w:tcW w:w="1909" w:type="dxa"/>
            <w:gridSpan w:val="2"/>
            <w:tcBorders>
              <w:top w:val="nil"/>
              <w:left w:val="single" w:sz="4" w:space="0" w:color="auto"/>
              <w:bottom w:val="single" w:sz="4" w:space="0" w:color="auto"/>
              <w:right w:val="single" w:sz="4" w:space="0" w:color="000000"/>
            </w:tcBorders>
            <w:shd w:val="clear" w:color="auto" w:fill="auto"/>
            <w:noWrap/>
            <w:vAlign w:val="bottom"/>
            <w:hideMark/>
          </w:tcPr>
          <w:p w:rsidR="00016529" w:rsidRPr="007E7929" w:rsidRDefault="00016529" w:rsidP="007F479A">
            <w:pPr>
              <w:spacing w:after="0" w:line="240" w:lineRule="auto"/>
              <w:jc w:val="center"/>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Min. 0; Maks. 4</w:t>
            </w:r>
          </w:p>
        </w:tc>
        <w:tc>
          <w:tcPr>
            <w:tcW w:w="222" w:type="dxa"/>
            <w:tcBorders>
              <w:top w:val="nil"/>
              <w:left w:val="nil"/>
              <w:bottom w:val="nil"/>
              <w:right w:val="nil"/>
            </w:tcBorders>
            <w:shd w:val="clear" w:color="auto" w:fill="auto"/>
            <w:noWrap/>
            <w:vAlign w:val="bottom"/>
            <w:hideMark/>
          </w:tcPr>
          <w:p w:rsidR="00016529" w:rsidRPr="007E7929" w:rsidRDefault="00016529" w:rsidP="007F479A">
            <w:pPr>
              <w:spacing w:after="0" w:line="240" w:lineRule="auto"/>
              <w:jc w:val="center"/>
              <w:rPr>
                <w:rFonts w:ascii="Arial Narrow" w:eastAsia="Times New Roman" w:hAnsi="Arial Narrow" w:cs="Calibri"/>
                <w:b/>
                <w:bCs/>
                <w:color w:val="000000"/>
                <w:sz w:val="18"/>
                <w:szCs w:val="18"/>
              </w:rPr>
            </w:pPr>
          </w:p>
        </w:tc>
        <w:tc>
          <w:tcPr>
            <w:tcW w:w="7514" w:type="dxa"/>
            <w:gridSpan w:val="4"/>
            <w:tcBorders>
              <w:top w:val="nil"/>
              <w:left w:val="nil"/>
              <w:bottom w:val="nil"/>
              <w:right w:val="nil"/>
            </w:tcBorders>
            <w:shd w:val="clear" w:color="auto" w:fill="auto"/>
            <w:noWrap/>
            <w:vAlign w:val="bottom"/>
            <w:hideMark/>
          </w:tcPr>
          <w:p w:rsidR="00016529" w:rsidRPr="007E7929" w:rsidRDefault="00016529" w:rsidP="007F479A">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które nie są ze sobą trwale połączone, poziom wydajności</w:t>
            </w:r>
          </w:p>
        </w:tc>
      </w:tr>
      <w:tr w:rsidR="00016529" w:rsidRPr="007E7929" w:rsidTr="007F479A">
        <w:trPr>
          <w:trHeight w:val="225"/>
        </w:trPr>
        <w:tc>
          <w:tcPr>
            <w:tcW w:w="222" w:type="dxa"/>
            <w:tcBorders>
              <w:top w:val="nil"/>
              <w:left w:val="nil"/>
              <w:bottom w:val="nil"/>
              <w:right w:val="nil"/>
            </w:tcBorders>
            <w:shd w:val="clear" w:color="auto" w:fill="auto"/>
            <w:noWrap/>
            <w:vAlign w:val="bottom"/>
            <w:hideMark/>
          </w:tcPr>
          <w:p w:rsidR="00016529" w:rsidRPr="007E7929" w:rsidRDefault="00016529" w:rsidP="007F479A">
            <w:pPr>
              <w:spacing w:after="0" w:line="240" w:lineRule="auto"/>
              <w:rPr>
                <w:rFonts w:ascii="Arial Narrow" w:eastAsia="Times New Roman" w:hAnsi="Arial Narrow" w:cs="Calibri"/>
                <w:color w:val="000000"/>
                <w:sz w:val="18"/>
                <w:szCs w:val="18"/>
              </w:rPr>
            </w:pPr>
          </w:p>
        </w:tc>
        <w:tc>
          <w:tcPr>
            <w:tcW w:w="2417" w:type="dxa"/>
            <w:gridSpan w:val="2"/>
            <w:tcBorders>
              <w:top w:val="nil"/>
              <w:left w:val="nil"/>
              <w:bottom w:val="nil"/>
              <w:right w:val="nil"/>
            </w:tcBorders>
            <w:shd w:val="clear" w:color="auto" w:fill="auto"/>
            <w:noWrap/>
            <w:vAlign w:val="bottom"/>
            <w:hideMark/>
          </w:tcPr>
          <w:p w:rsidR="00016529" w:rsidRPr="007E7929" w:rsidRDefault="00016529" w:rsidP="007F479A">
            <w:pPr>
              <w:spacing w:after="0" w:line="240" w:lineRule="auto"/>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C: Ciepło konwekcyjne</w:t>
            </w:r>
          </w:p>
        </w:tc>
        <w:tc>
          <w:tcPr>
            <w:tcW w:w="222" w:type="dxa"/>
            <w:tcBorders>
              <w:top w:val="nil"/>
              <w:left w:val="nil"/>
              <w:bottom w:val="nil"/>
              <w:right w:val="nil"/>
            </w:tcBorders>
            <w:shd w:val="clear" w:color="auto" w:fill="auto"/>
            <w:noWrap/>
            <w:vAlign w:val="bottom"/>
            <w:hideMark/>
          </w:tcPr>
          <w:p w:rsidR="00016529" w:rsidRPr="007E7929" w:rsidRDefault="00016529" w:rsidP="007F479A">
            <w:pPr>
              <w:spacing w:after="0" w:line="240" w:lineRule="auto"/>
              <w:rPr>
                <w:rFonts w:ascii="Arial Narrow" w:eastAsia="Times New Roman" w:hAnsi="Arial Narrow" w:cs="Calibri"/>
                <w:b/>
                <w:bCs/>
                <w:color w:val="000000"/>
                <w:sz w:val="18"/>
                <w:szCs w:val="18"/>
              </w:rPr>
            </w:pPr>
          </w:p>
        </w:tc>
        <w:tc>
          <w:tcPr>
            <w:tcW w:w="786" w:type="dxa"/>
            <w:tcBorders>
              <w:top w:val="nil"/>
              <w:left w:val="nil"/>
              <w:bottom w:val="nil"/>
              <w:right w:val="nil"/>
            </w:tcBorders>
            <w:shd w:val="clear" w:color="auto" w:fill="auto"/>
            <w:noWrap/>
            <w:vAlign w:val="bottom"/>
            <w:hideMark/>
          </w:tcPr>
          <w:p w:rsidR="00016529" w:rsidRPr="007E7929" w:rsidRDefault="00016529" w:rsidP="007F479A">
            <w:pPr>
              <w:spacing w:after="0" w:line="240" w:lineRule="auto"/>
              <w:rPr>
                <w:rFonts w:ascii="Times New Roman" w:eastAsia="Times New Roman" w:hAnsi="Times New Roman" w:cs="Times New Roman"/>
                <w:sz w:val="20"/>
                <w:szCs w:val="20"/>
              </w:rPr>
            </w:pPr>
          </w:p>
        </w:tc>
        <w:tc>
          <w:tcPr>
            <w:tcW w:w="1123" w:type="dxa"/>
            <w:tcBorders>
              <w:top w:val="nil"/>
              <w:left w:val="nil"/>
              <w:bottom w:val="nil"/>
              <w:right w:val="nil"/>
            </w:tcBorders>
            <w:shd w:val="clear" w:color="auto" w:fill="auto"/>
            <w:noWrap/>
            <w:vAlign w:val="bottom"/>
            <w:hideMark/>
          </w:tcPr>
          <w:p w:rsidR="00016529" w:rsidRPr="007E7929" w:rsidRDefault="00016529" w:rsidP="007F479A">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016529" w:rsidRPr="007E7929" w:rsidRDefault="00016529" w:rsidP="007F479A">
            <w:pPr>
              <w:spacing w:after="0" w:line="240" w:lineRule="auto"/>
              <w:rPr>
                <w:rFonts w:ascii="Times New Roman" w:eastAsia="Times New Roman" w:hAnsi="Times New Roman" w:cs="Times New Roman"/>
                <w:sz w:val="20"/>
                <w:szCs w:val="20"/>
              </w:rPr>
            </w:pPr>
          </w:p>
        </w:tc>
        <w:tc>
          <w:tcPr>
            <w:tcW w:w="7514" w:type="dxa"/>
            <w:gridSpan w:val="4"/>
            <w:tcBorders>
              <w:top w:val="nil"/>
              <w:left w:val="nil"/>
              <w:bottom w:val="nil"/>
              <w:right w:val="nil"/>
            </w:tcBorders>
            <w:shd w:val="clear" w:color="auto" w:fill="auto"/>
            <w:noWrap/>
            <w:vAlign w:val="bottom"/>
            <w:hideMark/>
          </w:tcPr>
          <w:p w:rsidR="00016529" w:rsidRPr="007E7929" w:rsidRDefault="00016529" w:rsidP="007F479A">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a ochrona dotyczy tylko kompletnego montażu. Jeśli</w:t>
            </w:r>
          </w:p>
        </w:tc>
      </w:tr>
      <w:tr w:rsidR="00016529" w:rsidRPr="007E7929" w:rsidTr="007F479A">
        <w:trPr>
          <w:trHeight w:val="225"/>
        </w:trPr>
        <w:tc>
          <w:tcPr>
            <w:tcW w:w="222" w:type="dxa"/>
            <w:tcBorders>
              <w:top w:val="nil"/>
              <w:left w:val="nil"/>
              <w:bottom w:val="nil"/>
              <w:right w:val="nil"/>
            </w:tcBorders>
            <w:shd w:val="clear" w:color="auto" w:fill="auto"/>
            <w:noWrap/>
            <w:vAlign w:val="bottom"/>
            <w:hideMark/>
          </w:tcPr>
          <w:p w:rsidR="00016529" w:rsidRPr="007E7929" w:rsidRDefault="00016529" w:rsidP="007F479A">
            <w:pPr>
              <w:spacing w:after="0" w:line="240" w:lineRule="auto"/>
              <w:rPr>
                <w:rFonts w:ascii="Arial Narrow" w:eastAsia="Times New Roman" w:hAnsi="Arial Narrow" w:cs="Calibri"/>
                <w:color w:val="000000"/>
                <w:sz w:val="18"/>
                <w:szCs w:val="18"/>
              </w:rPr>
            </w:pPr>
          </w:p>
        </w:tc>
        <w:tc>
          <w:tcPr>
            <w:tcW w:w="2417" w:type="dxa"/>
            <w:gridSpan w:val="2"/>
            <w:tcBorders>
              <w:top w:val="nil"/>
              <w:left w:val="nil"/>
              <w:bottom w:val="nil"/>
              <w:right w:val="nil"/>
            </w:tcBorders>
            <w:shd w:val="clear" w:color="auto" w:fill="auto"/>
            <w:noWrap/>
            <w:vAlign w:val="bottom"/>
            <w:hideMark/>
          </w:tcPr>
          <w:p w:rsidR="00016529" w:rsidRPr="007E7929" w:rsidRDefault="00016529" w:rsidP="007F479A">
            <w:pPr>
              <w:spacing w:after="0" w:line="240" w:lineRule="auto"/>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D: Promieniujące ciepło</w:t>
            </w:r>
          </w:p>
        </w:tc>
        <w:tc>
          <w:tcPr>
            <w:tcW w:w="222" w:type="dxa"/>
            <w:tcBorders>
              <w:top w:val="nil"/>
              <w:left w:val="nil"/>
              <w:bottom w:val="nil"/>
              <w:right w:val="nil"/>
            </w:tcBorders>
            <w:shd w:val="clear" w:color="auto" w:fill="auto"/>
            <w:noWrap/>
            <w:vAlign w:val="bottom"/>
            <w:hideMark/>
          </w:tcPr>
          <w:p w:rsidR="00016529" w:rsidRPr="007E7929" w:rsidRDefault="00016529" w:rsidP="007F479A">
            <w:pPr>
              <w:spacing w:after="0" w:line="240" w:lineRule="auto"/>
              <w:rPr>
                <w:rFonts w:ascii="Arial Narrow" w:eastAsia="Times New Roman" w:hAnsi="Arial Narrow" w:cs="Calibri"/>
                <w:b/>
                <w:bCs/>
                <w:color w:val="000000"/>
                <w:sz w:val="18"/>
                <w:szCs w:val="18"/>
              </w:rPr>
            </w:pPr>
          </w:p>
        </w:tc>
        <w:tc>
          <w:tcPr>
            <w:tcW w:w="786" w:type="dxa"/>
            <w:tcBorders>
              <w:top w:val="nil"/>
              <w:left w:val="nil"/>
              <w:bottom w:val="nil"/>
              <w:right w:val="nil"/>
            </w:tcBorders>
            <w:shd w:val="clear" w:color="auto" w:fill="auto"/>
            <w:noWrap/>
            <w:vAlign w:val="bottom"/>
            <w:hideMark/>
          </w:tcPr>
          <w:p w:rsidR="00016529" w:rsidRPr="007E7929" w:rsidRDefault="00016529" w:rsidP="007F479A">
            <w:pPr>
              <w:spacing w:after="0" w:line="240" w:lineRule="auto"/>
              <w:rPr>
                <w:rFonts w:ascii="Times New Roman" w:eastAsia="Times New Roman" w:hAnsi="Times New Roman" w:cs="Times New Roman"/>
                <w:sz w:val="20"/>
                <w:szCs w:val="20"/>
              </w:rPr>
            </w:pPr>
          </w:p>
        </w:tc>
        <w:tc>
          <w:tcPr>
            <w:tcW w:w="1123" w:type="dxa"/>
            <w:tcBorders>
              <w:top w:val="nil"/>
              <w:left w:val="nil"/>
              <w:bottom w:val="nil"/>
              <w:right w:val="nil"/>
            </w:tcBorders>
            <w:shd w:val="clear" w:color="auto" w:fill="auto"/>
            <w:noWrap/>
            <w:vAlign w:val="bottom"/>
            <w:hideMark/>
          </w:tcPr>
          <w:p w:rsidR="00016529" w:rsidRPr="007E7929" w:rsidRDefault="00016529" w:rsidP="007F479A">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016529" w:rsidRPr="007E7929" w:rsidRDefault="00016529" w:rsidP="007F479A">
            <w:pPr>
              <w:spacing w:after="0" w:line="240" w:lineRule="auto"/>
              <w:rPr>
                <w:rFonts w:ascii="Times New Roman" w:eastAsia="Times New Roman" w:hAnsi="Times New Roman" w:cs="Times New Roman"/>
                <w:sz w:val="20"/>
                <w:szCs w:val="20"/>
              </w:rPr>
            </w:pPr>
          </w:p>
        </w:tc>
        <w:tc>
          <w:tcPr>
            <w:tcW w:w="7514" w:type="dxa"/>
            <w:gridSpan w:val="4"/>
            <w:tcBorders>
              <w:top w:val="nil"/>
              <w:left w:val="nil"/>
              <w:bottom w:val="nil"/>
              <w:right w:val="nil"/>
            </w:tcBorders>
            <w:shd w:val="clear" w:color="auto" w:fill="auto"/>
            <w:noWrap/>
            <w:vAlign w:val="bottom"/>
            <w:hideMark/>
          </w:tcPr>
          <w:p w:rsidR="00016529" w:rsidRPr="007E7929" w:rsidRDefault="00016529" w:rsidP="007F479A">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rękawice mają poziom wydajności &lt;1 lub X przy ograniczonym rozprzestrzenianiu się płomienia</w:t>
            </w:r>
          </w:p>
        </w:tc>
      </w:tr>
      <w:tr w:rsidR="00016529" w:rsidRPr="007E7929" w:rsidTr="007F479A">
        <w:trPr>
          <w:trHeight w:val="225"/>
        </w:trPr>
        <w:tc>
          <w:tcPr>
            <w:tcW w:w="222" w:type="dxa"/>
            <w:tcBorders>
              <w:top w:val="nil"/>
              <w:left w:val="nil"/>
              <w:bottom w:val="nil"/>
              <w:right w:val="nil"/>
            </w:tcBorders>
            <w:shd w:val="clear" w:color="auto" w:fill="auto"/>
            <w:noWrap/>
            <w:vAlign w:val="bottom"/>
            <w:hideMark/>
          </w:tcPr>
          <w:p w:rsidR="00016529" w:rsidRPr="007E7929" w:rsidRDefault="00016529" w:rsidP="007F479A">
            <w:pPr>
              <w:spacing w:after="0" w:line="240" w:lineRule="auto"/>
              <w:rPr>
                <w:rFonts w:ascii="Arial Narrow" w:eastAsia="Times New Roman" w:hAnsi="Arial Narrow" w:cs="Calibri"/>
                <w:color w:val="000000"/>
                <w:sz w:val="18"/>
                <w:szCs w:val="18"/>
              </w:rPr>
            </w:pPr>
          </w:p>
        </w:tc>
        <w:tc>
          <w:tcPr>
            <w:tcW w:w="2639" w:type="dxa"/>
            <w:gridSpan w:val="3"/>
            <w:tcBorders>
              <w:top w:val="nil"/>
              <w:left w:val="nil"/>
              <w:bottom w:val="nil"/>
              <w:right w:val="nil"/>
            </w:tcBorders>
            <w:shd w:val="clear" w:color="auto" w:fill="auto"/>
            <w:noWrap/>
            <w:vAlign w:val="bottom"/>
            <w:hideMark/>
          </w:tcPr>
          <w:p w:rsidR="00016529" w:rsidRPr="007E7929" w:rsidRDefault="00016529" w:rsidP="007F479A">
            <w:pPr>
              <w:spacing w:after="0" w:line="240" w:lineRule="auto"/>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E: Małe rozpryski stopionego materiału</w:t>
            </w:r>
          </w:p>
        </w:tc>
        <w:tc>
          <w:tcPr>
            <w:tcW w:w="786" w:type="dxa"/>
            <w:tcBorders>
              <w:top w:val="nil"/>
              <w:left w:val="nil"/>
              <w:bottom w:val="nil"/>
              <w:right w:val="nil"/>
            </w:tcBorders>
            <w:shd w:val="clear" w:color="auto" w:fill="auto"/>
            <w:noWrap/>
            <w:vAlign w:val="bottom"/>
            <w:hideMark/>
          </w:tcPr>
          <w:p w:rsidR="00016529" w:rsidRPr="007E7929" w:rsidRDefault="00016529" w:rsidP="007F479A">
            <w:pPr>
              <w:spacing w:after="0" w:line="240" w:lineRule="auto"/>
              <w:rPr>
                <w:rFonts w:ascii="Arial Narrow" w:eastAsia="Times New Roman" w:hAnsi="Arial Narrow" w:cs="Calibri"/>
                <w:b/>
                <w:bCs/>
                <w:color w:val="000000"/>
                <w:sz w:val="18"/>
                <w:szCs w:val="18"/>
              </w:rPr>
            </w:pPr>
          </w:p>
        </w:tc>
        <w:tc>
          <w:tcPr>
            <w:tcW w:w="1123" w:type="dxa"/>
            <w:tcBorders>
              <w:top w:val="nil"/>
              <w:left w:val="nil"/>
              <w:bottom w:val="nil"/>
              <w:right w:val="nil"/>
            </w:tcBorders>
            <w:shd w:val="clear" w:color="auto" w:fill="auto"/>
            <w:noWrap/>
            <w:vAlign w:val="bottom"/>
            <w:hideMark/>
          </w:tcPr>
          <w:p w:rsidR="00016529" w:rsidRPr="007E7929" w:rsidRDefault="00016529" w:rsidP="007F479A">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016529" w:rsidRPr="007E7929" w:rsidRDefault="00016529" w:rsidP="007F479A">
            <w:pPr>
              <w:spacing w:after="0" w:line="240" w:lineRule="auto"/>
              <w:rPr>
                <w:rFonts w:ascii="Times New Roman" w:eastAsia="Times New Roman" w:hAnsi="Times New Roman" w:cs="Times New Roman"/>
                <w:sz w:val="20"/>
                <w:szCs w:val="20"/>
              </w:rPr>
            </w:pPr>
          </w:p>
        </w:tc>
        <w:tc>
          <w:tcPr>
            <w:tcW w:w="7514" w:type="dxa"/>
            <w:gridSpan w:val="4"/>
            <w:tcBorders>
              <w:top w:val="nil"/>
              <w:left w:val="nil"/>
              <w:bottom w:val="nil"/>
              <w:right w:val="nil"/>
            </w:tcBorders>
            <w:shd w:val="clear" w:color="auto" w:fill="auto"/>
            <w:noWrap/>
            <w:vAlign w:val="bottom"/>
            <w:hideMark/>
          </w:tcPr>
          <w:p w:rsidR="00016529" w:rsidRPr="007E7929" w:rsidRDefault="00016529" w:rsidP="007F479A">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w EN 407:2020, z którymi rękawice nie powinny mieć kontaktu</w:t>
            </w:r>
          </w:p>
        </w:tc>
      </w:tr>
      <w:tr w:rsidR="00016529" w:rsidRPr="007E7929" w:rsidTr="007F479A">
        <w:trPr>
          <w:trHeight w:val="225"/>
        </w:trPr>
        <w:tc>
          <w:tcPr>
            <w:tcW w:w="222" w:type="dxa"/>
            <w:tcBorders>
              <w:top w:val="nil"/>
              <w:left w:val="nil"/>
              <w:bottom w:val="nil"/>
              <w:right w:val="nil"/>
            </w:tcBorders>
            <w:shd w:val="clear" w:color="auto" w:fill="auto"/>
            <w:noWrap/>
            <w:vAlign w:val="bottom"/>
            <w:hideMark/>
          </w:tcPr>
          <w:p w:rsidR="00016529" w:rsidRPr="007E7929" w:rsidRDefault="00016529" w:rsidP="007F479A">
            <w:pPr>
              <w:spacing w:after="0" w:line="240" w:lineRule="auto"/>
              <w:rPr>
                <w:rFonts w:ascii="Arial Narrow" w:eastAsia="Times New Roman" w:hAnsi="Arial Narrow" w:cs="Calibri"/>
                <w:color w:val="000000"/>
                <w:sz w:val="18"/>
                <w:szCs w:val="18"/>
              </w:rPr>
            </w:pPr>
          </w:p>
        </w:tc>
        <w:tc>
          <w:tcPr>
            <w:tcW w:w="3425" w:type="dxa"/>
            <w:gridSpan w:val="4"/>
            <w:tcBorders>
              <w:top w:val="nil"/>
              <w:left w:val="nil"/>
              <w:bottom w:val="nil"/>
              <w:right w:val="nil"/>
            </w:tcBorders>
            <w:shd w:val="clear" w:color="auto" w:fill="auto"/>
            <w:noWrap/>
            <w:vAlign w:val="bottom"/>
            <w:hideMark/>
          </w:tcPr>
          <w:p w:rsidR="00016529" w:rsidRPr="007E7929" w:rsidRDefault="00016529" w:rsidP="007F479A">
            <w:pPr>
              <w:spacing w:after="0" w:line="240" w:lineRule="auto"/>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F: Duże ilości stopionego metalu</w:t>
            </w:r>
          </w:p>
        </w:tc>
        <w:tc>
          <w:tcPr>
            <w:tcW w:w="1123" w:type="dxa"/>
            <w:tcBorders>
              <w:top w:val="nil"/>
              <w:left w:val="nil"/>
              <w:bottom w:val="nil"/>
              <w:right w:val="nil"/>
            </w:tcBorders>
            <w:shd w:val="clear" w:color="auto" w:fill="auto"/>
            <w:noWrap/>
            <w:vAlign w:val="bottom"/>
            <w:hideMark/>
          </w:tcPr>
          <w:p w:rsidR="00016529" w:rsidRPr="007E7929" w:rsidRDefault="00016529" w:rsidP="007F479A">
            <w:pPr>
              <w:spacing w:after="0" w:line="240" w:lineRule="auto"/>
              <w:rPr>
                <w:rFonts w:ascii="Arial Narrow" w:eastAsia="Times New Roman" w:hAnsi="Arial Narrow" w:cs="Calibri"/>
                <w:b/>
                <w:bCs/>
                <w:color w:val="000000"/>
                <w:sz w:val="18"/>
                <w:szCs w:val="18"/>
              </w:rPr>
            </w:pPr>
          </w:p>
        </w:tc>
        <w:tc>
          <w:tcPr>
            <w:tcW w:w="222" w:type="dxa"/>
            <w:tcBorders>
              <w:top w:val="nil"/>
              <w:left w:val="nil"/>
              <w:bottom w:val="nil"/>
              <w:right w:val="nil"/>
            </w:tcBorders>
            <w:shd w:val="clear" w:color="auto" w:fill="auto"/>
            <w:noWrap/>
            <w:vAlign w:val="bottom"/>
            <w:hideMark/>
          </w:tcPr>
          <w:p w:rsidR="00016529" w:rsidRPr="007E7929" w:rsidRDefault="00016529" w:rsidP="007F479A">
            <w:pPr>
              <w:spacing w:after="0" w:line="240" w:lineRule="auto"/>
              <w:rPr>
                <w:rFonts w:ascii="Times New Roman" w:eastAsia="Times New Roman" w:hAnsi="Times New Roman" w:cs="Times New Roman"/>
                <w:sz w:val="20"/>
                <w:szCs w:val="20"/>
              </w:rPr>
            </w:pPr>
          </w:p>
        </w:tc>
        <w:tc>
          <w:tcPr>
            <w:tcW w:w="7514" w:type="dxa"/>
            <w:gridSpan w:val="4"/>
            <w:tcBorders>
              <w:top w:val="nil"/>
              <w:left w:val="nil"/>
              <w:bottom w:val="nil"/>
              <w:right w:val="nil"/>
            </w:tcBorders>
            <w:shd w:val="clear" w:color="auto" w:fill="auto"/>
            <w:noWrap/>
            <w:vAlign w:val="bottom"/>
            <w:hideMark/>
          </w:tcPr>
          <w:p w:rsidR="00016529" w:rsidRPr="007E7929" w:rsidRDefault="00016529" w:rsidP="007F479A">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nagi płomień. Rękawice przetestowane pod kątem małych plam o długości 6,6 cala</w:t>
            </w:r>
          </w:p>
        </w:tc>
      </w:tr>
      <w:tr w:rsidR="00016529" w:rsidRPr="007E7929" w:rsidTr="007F479A">
        <w:trPr>
          <w:trHeight w:val="225"/>
        </w:trPr>
        <w:tc>
          <w:tcPr>
            <w:tcW w:w="222" w:type="dxa"/>
            <w:tcBorders>
              <w:top w:val="nil"/>
              <w:left w:val="nil"/>
              <w:bottom w:val="nil"/>
              <w:right w:val="nil"/>
            </w:tcBorders>
            <w:shd w:val="clear" w:color="auto" w:fill="auto"/>
            <w:noWrap/>
            <w:vAlign w:val="bottom"/>
            <w:hideMark/>
          </w:tcPr>
          <w:p w:rsidR="00016529" w:rsidRPr="007E7929" w:rsidRDefault="00016529" w:rsidP="007F479A">
            <w:pPr>
              <w:spacing w:after="0" w:line="240" w:lineRule="auto"/>
              <w:rPr>
                <w:rFonts w:ascii="Arial Narrow" w:eastAsia="Times New Roman" w:hAnsi="Arial Narrow" w:cs="Calibri"/>
                <w:color w:val="000000"/>
                <w:sz w:val="18"/>
                <w:szCs w:val="18"/>
              </w:rPr>
            </w:pPr>
          </w:p>
        </w:tc>
        <w:tc>
          <w:tcPr>
            <w:tcW w:w="2417" w:type="dxa"/>
            <w:gridSpan w:val="2"/>
            <w:tcBorders>
              <w:top w:val="nil"/>
              <w:left w:val="nil"/>
              <w:bottom w:val="nil"/>
              <w:right w:val="nil"/>
            </w:tcBorders>
            <w:shd w:val="clear" w:color="auto" w:fill="auto"/>
            <w:noWrap/>
            <w:vAlign w:val="bottom"/>
            <w:hideMark/>
          </w:tcPr>
          <w:p w:rsidR="00016529" w:rsidRPr="007E7929" w:rsidRDefault="00016529" w:rsidP="007F479A">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016529" w:rsidRPr="007E7929" w:rsidRDefault="00016529" w:rsidP="007F479A">
            <w:pPr>
              <w:spacing w:after="0" w:line="240" w:lineRule="auto"/>
              <w:rPr>
                <w:rFonts w:ascii="Times New Roman" w:eastAsia="Times New Roman" w:hAnsi="Times New Roman" w:cs="Times New Roman"/>
                <w:sz w:val="20"/>
                <w:szCs w:val="20"/>
              </w:rPr>
            </w:pPr>
          </w:p>
        </w:tc>
        <w:tc>
          <w:tcPr>
            <w:tcW w:w="786" w:type="dxa"/>
            <w:tcBorders>
              <w:top w:val="nil"/>
              <w:left w:val="nil"/>
              <w:bottom w:val="nil"/>
              <w:right w:val="nil"/>
            </w:tcBorders>
            <w:shd w:val="clear" w:color="auto" w:fill="auto"/>
            <w:noWrap/>
            <w:vAlign w:val="bottom"/>
            <w:hideMark/>
          </w:tcPr>
          <w:p w:rsidR="00016529" w:rsidRPr="007E7929" w:rsidRDefault="00016529" w:rsidP="007F479A">
            <w:pPr>
              <w:spacing w:after="0" w:line="240" w:lineRule="auto"/>
              <w:rPr>
                <w:rFonts w:ascii="Times New Roman" w:eastAsia="Times New Roman" w:hAnsi="Times New Roman" w:cs="Times New Roman"/>
                <w:sz w:val="20"/>
                <w:szCs w:val="20"/>
              </w:rPr>
            </w:pPr>
          </w:p>
        </w:tc>
        <w:tc>
          <w:tcPr>
            <w:tcW w:w="1123" w:type="dxa"/>
            <w:tcBorders>
              <w:top w:val="nil"/>
              <w:left w:val="nil"/>
              <w:bottom w:val="nil"/>
              <w:right w:val="nil"/>
            </w:tcBorders>
            <w:shd w:val="clear" w:color="auto" w:fill="auto"/>
            <w:noWrap/>
            <w:vAlign w:val="bottom"/>
            <w:hideMark/>
          </w:tcPr>
          <w:p w:rsidR="00016529" w:rsidRPr="007E7929" w:rsidRDefault="00016529" w:rsidP="007F479A">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016529" w:rsidRPr="007E7929" w:rsidRDefault="00016529" w:rsidP="007F479A">
            <w:pPr>
              <w:spacing w:after="0" w:line="240" w:lineRule="auto"/>
              <w:rPr>
                <w:rFonts w:ascii="Times New Roman" w:eastAsia="Times New Roman" w:hAnsi="Times New Roman" w:cs="Times New Roman"/>
                <w:sz w:val="20"/>
                <w:szCs w:val="20"/>
              </w:rPr>
            </w:pPr>
          </w:p>
        </w:tc>
        <w:tc>
          <w:tcPr>
            <w:tcW w:w="7514" w:type="dxa"/>
            <w:gridSpan w:val="4"/>
            <w:tcBorders>
              <w:top w:val="nil"/>
              <w:left w:val="nil"/>
              <w:bottom w:val="nil"/>
              <w:right w:val="nil"/>
            </w:tcBorders>
            <w:shd w:val="clear" w:color="auto" w:fill="auto"/>
            <w:noWrap/>
            <w:vAlign w:val="bottom"/>
            <w:hideMark/>
          </w:tcPr>
          <w:p w:rsidR="00016529" w:rsidRPr="007E7929" w:rsidRDefault="00016529" w:rsidP="007F479A">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stopiony metal” nie nadaje się do prac spawalniczych. W takim przypadku</w:t>
            </w:r>
          </w:p>
        </w:tc>
      </w:tr>
      <w:tr w:rsidR="00016529" w:rsidRPr="007E7929" w:rsidTr="007F479A">
        <w:trPr>
          <w:trHeight w:val="225"/>
        </w:trPr>
        <w:tc>
          <w:tcPr>
            <w:tcW w:w="222" w:type="dxa"/>
            <w:tcBorders>
              <w:top w:val="nil"/>
              <w:left w:val="nil"/>
              <w:bottom w:val="nil"/>
              <w:right w:val="nil"/>
            </w:tcBorders>
            <w:shd w:val="clear" w:color="auto" w:fill="auto"/>
            <w:noWrap/>
            <w:vAlign w:val="bottom"/>
            <w:hideMark/>
          </w:tcPr>
          <w:p w:rsidR="00016529" w:rsidRPr="007E7929" w:rsidRDefault="00016529" w:rsidP="007F479A">
            <w:pPr>
              <w:spacing w:after="0" w:line="240" w:lineRule="auto"/>
              <w:rPr>
                <w:rFonts w:ascii="Arial Narrow" w:eastAsia="Times New Roman" w:hAnsi="Arial Narrow" w:cs="Calibri"/>
                <w:color w:val="000000"/>
                <w:sz w:val="18"/>
                <w:szCs w:val="18"/>
              </w:rPr>
            </w:pPr>
          </w:p>
        </w:tc>
        <w:tc>
          <w:tcPr>
            <w:tcW w:w="2417" w:type="dxa"/>
            <w:gridSpan w:val="2"/>
            <w:tcBorders>
              <w:top w:val="nil"/>
              <w:left w:val="nil"/>
              <w:bottom w:val="nil"/>
              <w:right w:val="nil"/>
            </w:tcBorders>
            <w:shd w:val="clear" w:color="auto" w:fill="auto"/>
            <w:noWrap/>
            <w:vAlign w:val="bottom"/>
            <w:hideMark/>
          </w:tcPr>
          <w:p w:rsidR="00016529" w:rsidRPr="007E7929" w:rsidRDefault="00016529" w:rsidP="007F479A">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016529" w:rsidRPr="007E7929" w:rsidRDefault="00016529" w:rsidP="007F479A">
            <w:pPr>
              <w:spacing w:after="0" w:line="240" w:lineRule="auto"/>
              <w:rPr>
                <w:rFonts w:ascii="Times New Roman" w:eastAsia="Times New Roman" w:hAnsi="Times New Roman" w:cs="Times New Roman"/>
                <w:sz w:val="20"/>
                <w:szCs w:val="20"/>
              </w:rPr>
            </w:pPr>
          </w:p>
        </w:tc>
        <w:tc>
          <w:tcPr>
            <w:tcW w:w="786" w:type="dxa"/>
            <w:tcBorders>
              <w:top w:val="nil"/>
              <w:left w:val="nil"/>
              <w:bottom w:val="nil"/>
              <w:right w:val="nil"/>
            </w:tcBorders>
            <w:shd w:val="clear" w:color="auto" w:fill="auto"/>
            <w:noWrap/>
            <w:vAlign w:val="bottom"/>
            <w:hideMark/>
          </w:tcPr>
          <w:p w:rsidR="00016529" w:rsidRPr="007E7929" w:rsidRDefault="00016529" w:rsidP="007F479A">
            <w:pPr>
              <w:spacing w:after="0" w:line="240" w:lineRule="auto"/>
              <w:rPr>
                <w:rFonts w:ascii="Times New Roman" w:eastAsia="Times New Roman" w:hAnsi="Times New Roman" w:cs="Times New Roman"/>
                <w:sz w:val="20"/>
                <w:szCs w:val="20"/>
              </w:rPr>
            </w:pPr>
          </w:p>
        </w:tc>
        <w:tc>
          <w:tcPr>
            <w:tcW w:w="1123" w:type="dxa"/>
            <w:tcBorders>
              <w:top w:val="nil"/>
              <w:left w:val="nil"/>
              <w:bottom w:val="nil"/>
              <w:right w:val="nil"/>
            </w:tcBorders>
            <w:shd w:val="clear" w:color="auto" w:fill="auto"/>
            <w:noWrap/>
            <w:vAlign w:val="bottom"/>
            <w:hideMark/>
          </w:tcPr>
          <w:p w:rsidR="00016529" w:rsidRPr="007E7929" w:rsidRDefault="00016529" w:rsidP="007F479A">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016529" w:rsidRPr="007E7929" w:rsidRDefault="00016529" w:rsidP="007F479A">
            <w:pPr>
              <w:spacing w:after="0" w:line="240" w:lineRule="auto"/>
              <w:rPr>
                <w:rFonts w:ascii="Times New Roman" w:eastAsia="Times New Roman" w:hAnsi="Times New Roman" w:cs="Times New Roman"/>
                <w:sz w:val="20"/>
                <w:szCs w:val="20"/>
              </w:rPr>
            </w:pPr>
          </w:p>
        </w:tc>
        <w:tc>
          <w:tcPr>
            <w:tcW w:w="7514" w:type="dxa"/>
            <w:gridSpan w:val="4"/>
            <w:tcBorders>
              <w:top w:val="nil"/>
              <w:left w:val="nil"/>
              <w:bottom w:val="nil"/>
              <w:right w:val="nil"/>
            </w:tcBorders>
            <w:shd w:val="clear" w:color="auto" w:fill="auto"/>
            <w:noWrap/>
            <w:vAlign w:val="bottom"/>
            <w:hideMark/>
          </w:tcPr>
          <w:p w:rsidR="00016529" w:rsidRPr="007E7929" w:rsidRDefault="00016529" w:rsidP="007F479A">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rozprysków stopionego metalu, rękawica może nie wyeliminować wszystkich zagrożeń</w:t>
            </w:r>
          </w:p>
        </w:tc>
      </w:tr>
      <w:tr w:rsidR="00016529" w:rsidRPr="007E7929" w:rsidTr="007F479A">
        <w:trPr>
          <w:trHeight w:val="225"/>
        </w:trPr>
        <w:tc>
          <w:tcPr>
            <w:tcW w:w="222" w:type="dxa"/>
            <w:tcBorders>
              <w:top w:val="nil"/>
              <w:left w:val="nil"/>
              <w:bottom w:val="nil"/>
              <w:right w:val="nil"/>
            </w:tcBorders>
            <w:shd w:val="clear" w:color="auto" w:fill="auto"/>
            <w:noWrap/>
            <w:vAlign w:val="bottom"/>
            <w:hideMark/>
          </w:tcPr>
          <w:p w:rsidR="00016529" w:rsidRPr="007E7929" w:rsidRDefault="00016529" w:rsidP="007F479A">
            <w:pPr>
              <w:spacing w:after="0" w:line="240" w:lineRule="auto"/>
              <w:rPr>
                <w:rFonts w:ascii="Arial Narrow" w:eastAsia="Times New Roman" w:hAnsi="Arial Narrow" w:cs="Calibri"/>
                <w:color w:val="000000"/>
                <w:sz w:val="18"/>
                <w:szCs w:val="18"/>
              </w:rPr>
            </w:pPr>
          </w:p>
        </w:tc>
        <w:tc>
          <w:tcPr>
            <w:tcW w:w="2417" w:type="dxa"/>
            <w:gridSpan w:val="2"/>
            <w:tcBorders>
              <w:top w:val="nil"/>
              <w:left w:val="nil"/>
              <w:bottom w:val="nil"/>
              <w:right w:val="nil"/>
            </w:tcBorders>
            <w:shd w:val="clear" w:color="auto" w:fill="auto"/>
            <w:noWrap/>
            <w:vAlign w:val="bottom"/>
            <w:hideMark/>
          </w:tcPr>
          <w:p w:rsidR="00016529" w:rsidRPr="007E7929" w:rsidRDefault="00016529" w:rsidP="007F479A">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016529" w:rsidRPr="007E7929" w:rsidRDefault="00016529" w:rsidP="007F479A">
            <w:pPr>
              <w:spacing w:after="0" w:line="240" w:lineRule="auto"/>
              <w:rPr>
                <w:rFonts w:ascii="Times New Roman" w:eastAsia="Times New Roman" w:hAnsi="Times New Roman" w:cs="Times New Roman"/>
                <w:sz w:val="20"/>
                <w:szCs w:val="20"/>
              </w:rPr>
            </w:pPr>
          </w:p>
        </w:tc>
        <w:tc>
          <w:tcPr>
            <w:tcW w:w="786" w:type="dxa"/>
            <w:tcBorders>
              <w:top w:val="nil"/>
              <w:left w:val="nil"/>
              <w:bottom w:val="nil"/>
              <w:right w:val="nil"/>
            </w:tcBorders>
            <w:shd w:val="clear" w:color="auto" w:fill="auto"/>
            <w:noWrap/>
            <w:vAlign w:val="bottom"/>
            <w:hideMark/>
          </w:tcPr>
          <w:p w:rsidR="00016529" w:rsidRPr="007E7929" w:rsidRDefault="00016529" w:rsidP="007F479A">
            <w:pPr>
              <w:spacing w:after="0" w:line="240" w:lineRule="auto"/>
              <w:rPr>
                <w:rFonts w:ascii="Times New Roman" w:eastAsia="Times New Roman" w:hAnsi="Times New Roman" w:cs="Times New Roman"/>
                <w:sz w:val="20"/>
                <w:szCs w:val="20"/>
              </w:rPr>
            </w:pPr>
          </w:p>
        </w:tc>
        <w:tc>
          <w:tcPr>
            <w:tcW w:w="1123" w:type="dxa"/>
            <w:tcBorders>
              <w:top w:val="nil"/>
              <w:left w:val="nil"/>
              <w:bottom w:val="nil"/>
              <w:right w:val="nil"/>
            </w:tcBorders>
            <w:shd w:val="clear" w:color="auto" w:fill="auto"/>
            <w:noWrap/>
            <w:vAlign w:val="bottom"/>
            <w:hideMark/>
          </w:tcPr>
          <w:p w:rsidR="00016529" w:rsidRPr="007E7929" w:rsidRDefault="00016529" w:rsidP="007F479A">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016529" w:rsidRPr="007E7929" w:rsidRDefault="00016529" w:rsidP="007F479A">
            <w:pPr>
              <w:spacing w:after="0" w:line="240" w:lineRule="auto"/>
              <w:rPr>
                <w:rFonts w:ascii="Times New Roman" w:eastAsia="Times New Roman" w:hAnsi="Times New Roman" w:cs="Times New Roman"/>
                <w:sz w:val="20"/>
                <w:szCs w:val="20"/>
              </w:rPr>
            </w:pPr>
          </w:p>
        </w:tc>
        <w:tc>
          <w:tcPr>
            <w:tcW w:w="7514" w:type="dxa"/>
            <w:gridSpan w:val="4"/>
            <w:tcBorders>
              <w:top w:val="nil"/>
              <w:left w:val="nil"/>
              <w:bottom w:val="nil"/>
              <w:right w:val="nil"/>
            </w:tcBorders>
            <w:shd w:val="clear" w:color="auto" w:fill="auto"/>
            <w:noWrap/>
            <w:vAlign w:val="bottom"/>
            <w:hideMark/>
          </w:tcPr>
          <w:p w:rsidR="00016529" w:rsidRPr="007E7929" w:rsidRDefault="00016529" w:rsidP="007F479A">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spalić, a użytkownik powinien natychmiast opuścić miejsce pracy i</w:t>
            </w:r>
          </w:p>
        </w:tc>
      </w:tr>
      <w:tr w:rsidR="00016529" w:rsidRPr="007E7929" w:rsidTr="007F479A">
        <w:trPr>
          <w:trHeight w:val="225"/>
        </w:trPr>
        <w:tc>
          <w:tcPr>
            <w:tcW w:w="222" w:type="dxa"/>
            <w:tcBorders>
              <w:top w:val="nil"/>
              <w:left w:val="nil"/>
              <w:bottom w:val="nil"/>
              <w:right w:val="nil"/>
            </w:tcBorders>
            <w:shd w:val="clear" w:color="auto" w:fill="auto"/>
            <w:noWrap/>
            <w:vAlign w:val="bottom"/>
            <w:hideMark/>
          </w:tcPr>
          <w:p w:rsidR="00016529" w:rsidRPr="007E7929" w:rsidRDefault="00016529" w:rsidP="007F479A">
            <w:pPr>
              <w:spacing w:after="0" w:line="240" w:lineRule="auto"/>
              <w:rPr>
                <w:rFonts w:ascii="Arial Narrow" w:eastAsia="Times New Roman" w:hAnsi="Arial Narrow" w:cs="Calibri"/>
                <w:color w:val="000000"/>
                <w:sz w:val="18"/>
                <w:szCs w:val="18"/>
              </w:rPr>
            </w:pPr>
          </w:p>
        </w:tc>
        <w:tc>
          <w:tcPr>
            <w:tcW w:w="2417" w:type="dxa"/>
            <w:gridSpan w:val="2"/>
            <w:tcBorders>
              <w:top w:val="nil"/>
              <w:left w:val="nil"/>
              <w:bottom w:val="nil"/>
              <w:right w:val="nil"/>
            </w:tcBorders>
            <w:shd w:val="clear" w:color="auto" w:fill="auto"/>
            <w:noWrap/>
            <w:vAlign w:val="bottom"/>
            <w:hideMark/>
          </w:tcPr>
          <w:p w:rsidR="00016529" w:rsidRPr="007E7929" w:rsidRDefault="00016529" w:rsidP="007F479A">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016529" w:rsidRPr="007E7929" w:rsidRDefault="00016529" w:rsidP="007F479A">
            <w:pPr>
              <w:spacing w:after="0" w:line="240" w:lineRule="auto"/>
              <w:rPr>
                <w:rFonts w:ascii="Times New Roman" w:eastAsia="Times New Roman" w:hAnsi="Times New Roman" w:cs="Times New Roman"/>
                <w:sz w:val="20"/>
                <w:szCs w:val="20"/>
              </w:rPr>
            </w:pPr>
          </w:p>
        </w:tc>
        <w:tc>
          <w:tcPr>
            <w:tcW w:w="786" w:type="dxa"/>
            <w:tcBorders>
              <w:top w:val="nil"/>
              <w:left w:val="nil"/>
              <w:bottom w:val="nil"/>
              <w:right w:val="nil"/>
            </w:tcBorders>
            <w:shd w:val="clear" w:color="auto" w:fill="auto"/>
            <w:noWrap/>
            <w:vAlign w:val="bottom"/>
            <w:hideMark/>
          </w:tcPr>
          <w:p w:rsidR="00016529" w:rsidRPr="007E7929" w:rsidRDefault="00016529" w:rsidP="007F479A">
            <w:pPr>
              <w:spacing w:after="0" w:line="240" w:lineRule="auto"/>
              <w:rPr>
                <w:rFonts w:ascii="Times New Roman" w:eastAsia="Times New Roman" w:hAnsi="Times New Roman" w:cs="Times New Roman"/>
                <w:sz w:val="20"/>
                <w:szCs w:val="20"/>
              </w:rPr>
            </w:pPr>
          </w:p>
        </w:tc>
        <w:tc>
          <w:tcPr>
            <w:tcW w:w="1123" w:type="dxa"/>
            <w:tcBorders>
              <w:top w:val="nil"/>
              <w:left w:val="nil"/>
              <w:bottom w:val="nil"/>
              <w:right w:val="nil"/>
            </w:tcBorders>
            <w:shd w:val="clear" w:color="auto" w:fill="auto"/>
            <w:noWrap/>
            <w:vAlign w:val="bottom"/>
            <w:hideMark/>
          </w:tcPr>
          <w:p w:rsidR="00016529" w:rsidRPr="007E7929" w:rsidRDefault="00016529" w:rsidP="007F479A">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016529" w:rsidRPr="007E7929" w:rsidRDefault="00016529" w:rsidP="007F479A">
            <w:pPr>
              <w:spacing w:after="0" w:line="240" w:lineRule="auto"/>
              <w:rPr>
                <w:rFonts w:ascii="Times New Roman" w:eastAsia="Times New Roman" w:hAnsi="Times New Roman" w:cs="Times New Roman"/>
                <w:sz w:val="20"/>
                <w:szCs w:val="20"/>
              </w:rPr>
            </w:pPr>
          </w:p>
        </w:tc>
        <w:tc>
          <w:tcPr>
            <w:tcW w:w="7514" w:type="dxa"/>
            <w:gridSpan w:val="4"/>
            <w:tcBorders>
              <w:top w:val="nil"/>
              <w:left w:val="nil"/>
              <w:bottom w:val="nil"/>
              <w:right w:val="nil"/>
            </w:tcBorders>
            <w:shd w:val="clear" w:color="auto" w:fill="auto"/>
            <w:noWrap/>
            <w:vAlign w:val="bottom"/>
            <w:hideMark/>
          </w:tcPr>
          <w:p w:rsidR="00016529" w:rsidRPr="007E7929" w:rsidRDefault="00016529" w:rsidP="007F479A">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zdejmij rękawiczkę.</w:t>
            </w:r>
          </w:p>
        </w:tc>
      </w:tr>
      <w:tr w:rsidR="00016529" w:rsidRPr="00050D2B" w:rsidTr="007F479A">
        <w:trPr>
          <w:gridAfter w:val="1"/>
          <w:wAfter w:w="2942" w:type="dxa"/>
          <w:trHeight w:val="255"/>
        </w:trPr>
        <w:tc>
          <w:tcPr>
            <w:tcW w:w="1540" w:type="dxa"/>
            <w:gridSpan w:val="2"/>
            <w:tcBorders>
              <w:top w:val="nil"/>
              <w:left w:val="nil"/>
              <w:bottom w:val="nil"/>
              <w:right w:val="nil"/>
            </w:tcBorders>
            <w:shd w:val="clear" w:color="auto" w:fill="auto"/>
            <w:noWrap/>
            <w:vAlign w:val="bottom"/>
            <w:hideMark/>
          </w:tcPr>
          <w:p w:rsidR="00016529" w:rsidRDefault="00016529" w:rsidP="007F479A">
            <w:pPr>
              <w:spacing w:after="0" w:line="240" w:lineRule="auto"/>
              <w:rPr>
                <w:rFonts w:ascii="Arial Narrow" w:eastAsia="Times New Roman" w:hAnsi="Arial Narrow" w:cs="Times New Roman"/>
                <w:b/>
                <w:bCs/>
                <w:color w:val="000000"/>
                <w:sz w:val="18"/>
                <w:szCs w:val="18"/>
              </w:rPr>
            </w:pPr>
          </w:p>
          <w:p w:rsidR="00016529" w:rsidRPr="00050D2B" w:rsidRDefault="00016529" w:rsidP="007F479A">
            <w:pPr>
              <w:spacing w:after="0" w:line="240" w:lineRule="auto"/>
              <w:rPr>
                <w:rFonts w:ascii="Arial Narrow" w:eastAsia="Times New Roman" w:hAnsi="Arial Narrow" w:cs="Times New Roman"/>
                <w:b/>
                <w:bCs/>
                <w:color w:val="000000"/>
                <w:sz w:val="18"/>
                <w:szCs w:val="18"/>
              </w:rPr>
            </w:pPr>
            <w:r w:rsidRPr="00050D2B">
              <w:rPr>
                <w:rFonts w:ascii="Arial Narrow" w:eastAsia="Times New Roman" w:hAnsi="Arial Narrow" w:cs="Times New Roman"/>
                <w:b/>
                <w:bCs/>
                <w:color w:val="000000"/>
                <w:sz w:val="18"/>
                <w:szCs w:val="18"/>
              </w:rPr>
              <w:t>EN 12477:2001</w:t>
            </w:r>
          </w:p>
        </w:tc>
        <w:tc>
          <w:tcPr>
            <w:tcW w:w="8024" w:type="dxa"/>
            <w:gridSpan w:val="8"/>
            <w:tcBorders>
              <w:top w:val="nil"/>
              <w:left w:val="nil"/>
              <w:bottom w:val="nil"/>
              <w:right w:val="nil"/>
            </w:tcBorders>
            <w:shd w:val="clear" w:color="auto" w:fill="auto"/>
            <w:noWrap/>
            <w:vAlign w:val="bottom"/>
            <w:hideMark/>
          </w:tcPr>
          <w:p w:rsidR="00016529" w:rsidRPr="00050D2B" w:rsidRDefault="00016529" w:rsidP="007F479A">
            <w:pPr>
              <w:spacing w:after="0" w:line="240" w:lineRule="auto"/>
              <w:rPr>
                <w:rFonts w:ascii="Arial Narrow" w:eastAsia="Times New Roman" w:hAnsi="Arial Narrow" w:cs="Times New Roman"/>
                <w:color w:val="000000"/>
                <w:sz w:val="18"/>
                <w:szCs w:val="18"/>
              </w:rPr>
            </w:pPr>
            <w:r w:rsidRPr="00050D2B">
              <w:rPr>
                <w:rFonts w:ascii="Arial Narrow" w:eastAsia="Times New Roman" w:hAnsi="Arial Narrow" w:cs="Times New Roman"/>
                <w:b/>
                <w:bCs/>
                <w:color w:val="000000"/>
                <w:sz w:val="18"/>
                <w:szCs w:val="18"/>
              </w:rPr>
              <w:t xml:space="preserve">Ostrzeżenie: EN 12477:2001+A1:2005 </w:t>
            </w:r>
            <w:r w:rsidRPr="00050D2B">
              <w:rPr>
                <w:rFonts w:ascii="Arial Narrow" w:eastAsia="Times New Roman" w:hAnsi="Arial Narrow" w:cs="Times New Roman"/>
                <w:color w:val="000000"/>
                <w:sz w:val="18"/>
                <w:szCs w:val="18"/>
              </w:rPr>
              <w:t>nie zawiera obecnie znormalizowanej metody testowej służącej do wykrywania penetracji VU</w:t>
            </w:r>
          </w:p>
        </w:tc>
      </w:tr>
      <w:tr w:rsidR="00016529" w:rsidRPr="00050D2B" w:rsidTr="007F479A">
        <w:trPr>
          <w:gridAfter w:val="1"/>
          <w:wAfter w:w="2942" w:type="dxa"/>
          <w:trHeight w:val="255"/>
        </w:trPr>
        <w:tc>
          <w:tcPr>
            <w:tcW w:w="1540" w:type="dxa"/>
            <w:gridSpan w:val="2"/>
            <w:tcBorders>
              <w:top w:val="nil"/>
              <w:left w:val="nil"/>
              <w:bottom w:val="nil"/>
              <w:right w:val="nil"/>
            </w:tcBorders>
            <w:shd w:val="clear" w:color="auto" w:fill="auto"/>
            <w:noWrap/>
            <w:vAlign w:val="bottom"/>
            <w:hideMark/>
          </w:tcPr>
          <w:p w:rsidR="00016529" w:rsidRPr="00050D2B" w:rsidRDefault="00016529" w:rsidP="007F479A">
            <w:pPr>
              <w:spacing w:after="0" w:line="240" w:lineRule="auto"/>
              <w:rPr>
                <w:rFonts w:ascii="Arial Narrow" w:eastAsia="Times New Roman" w:hAnsi="Arial Narrow" w:cs="Times New Roman"/>
                <w:b/>
                <w:bCs/>
                <w:color w:val="000000"/>
                <w:sz w:val="18"/>
                <w:szCs w:val="18"/>
              </w:rPr>
            </w:pPr>
            <w:r w:rsidRPr="00050D2B">
              <w:rPr>
                <w:rFonts w:ascii="Arial Narrow" w:eastAsia="Times New Roman" w:hAnsi="Arial Narrow" w:cs="Times New Roman"/>
                <w:b/>
                <w:bCs/>
                <w:color w:val="000000"/>
                <w:sz w:val="18"/>
                <w:szCs w:val="18"/>
              </w:rPr>
              <w:t>.+A1:2005</w:t>
            </w:r>
          </w:p>
        </w:tc>
        <w:tc>
          <w:tcPr>
            <w:tcW w:w="7802" w:type="dxa"/>
            <w:gridSpan w:val="7"/>
            <w:tcBorders>
              <w:top w:val="nil"/>
              <w:left w:val="nil"/>
              <w:bottom w:val="nil"/>
              <w:right w:val="nil"/>
            </w:tcBorders>
            <w:shd w:val="clear" w:color="auto" w:fill="auto"/>
            <w:noWrap/>
            <w:vAlign w:val="bottom"/>
            <w:hideMark/>
          </w:tcPr>
          <w:p w:rsidR="00016529" w:rsidRPr="00050D2B" w:rsidRDefault="00016529" w:rsidP="007F479A">
            <w:pPr>
              <w:spacing w:after="0" w:line="240" w:lineRule="auto"/>
              <w:rPr>
                <w:rFonts w:ascii="Arial Narrow" w:eastAsia="Times New Roman" w:hAnsi="Arial Narrow" w:cs="Times New Roman"/>
                <w:color w:val="000000"/>
                <w:sz w:val="18"/>
                <w:szCs w:val="18"/>
              </w:rPr>
            </w:pPr>
            <w:r w:rsidRPr="00050D2B">
              <w:rPr>
                <w:rFonts w:ascii="Arial Narrow" w:eastAsia="Times New Roman" w:hAnsi="Arial Narrow" w:cs="Times New Roman"/>
                <w:color w:val="000000"/>
                <w:sz w:val="18"/>
                <w:szCs w:val="18"/>
              </w:rPr>
              <w:t>materiałów na rękawice, natomiast obecne metody konstrukcji rękawic ochronnych dla spawaczy tego nie robią</w:t>
            </w:r>
          </w:p>
        </w:tc>
        <w:tc>
          <w:tcPr>
            <w:tcW w:w="222" w:type="dxa"/>
            <w:tcBorders>
              <w:top w:val="nil"/>
              <w:left w:val="nil"/>
              <w:bottom w:val="nil"/>
              <w:right w:val="nil"/>
            </w:tcBorders>
            <w:shd w:val="clear" w:color="auto" w:fill="auto"/>
            <w:noWrap/>
            <w:vAlign w:val="bottom"/>
            <w:hideMark/>
          </w:tcPr>
          <w:p w:rsidR="00016529" w:rsidRPr="00050D2B" w:rsidRDefault="00016529" w:rsidP="007F479A">
            <w:pPr>
              <w:spacing w:after="0" w:line="240" w:lineRule="auto"/>
              <w:rPr>
                <w:rFonts w:ascii="Arial Narrow" w:eastAsia="Times New Roman" w:hAnsi="Arial Narrow" w:cs="Times New Roman"/>
                <w:color w:val="000000"/>
                <w:sz w:val="18"/>
                <w:szCs w:val="18"/>
              </w:rPr>
            </w:pPr>
          </w:p>
        </w:tc>
      </w:tr>
      <w:tr w:rsidR="00016529" w:rsidRPr="00050D2B" w:rsidTr="007F479A">
        <w:trPr>
          <w:gridAfter w:val="1"/>
          <w:wAfter w:w="2942" w:type="dxa"/>
          <w:trHeight w:val="255"/>
        </w:trPr>
        <w:tc>
          <w:tcPr>
            <w:tcW w:w="1540" w:type="dxa"/>
            <w:gridSpan w:val="2"/>
            <w:tcBorders>
              <w:top w:val="nil"/>
              <w:left w:val="nil"/>
              <w:bottom w:val="nil"/>
              <w:right w:val="nil"/>
            </w:tcBorders>
            <w:shd w:val="clear" w:color="auto" w:fill="auto"/>
            <w:noWrap/>
            <w:vAlign w:val="bottom"/>
            <w:hideMark/>
          </w:tcPr>
          <w:p w:rsidR="00016529" w:rsidRPr="00050D2B" w:rsidRDefault="00016529" w:rsidP="007F479A">
            <w:pPr>
              <w:spacing w:after="0" w:line="240" w:lineRule="auto"/>
              <w:rPr>
                <w:rFonts w:ascii="Arial Narrow" w:eastAsia="Times New Roman" w:hAnsi="Arial Narrow" w:cs="Times New Roman"/>
                <w:b/>
                <w:bCs/>
                <w:color w:val="000000"/>
                <w:sz w:val="18"/>
                <w:szCs w:val="18"/>
              </w:rPr>
            </w:pPr>
            <w:r w:rsidRPr="00050D2B">
              <w:rPr>
                <w:rFonts w:ascii="Arial Narrow" w:eastAsia="Times New Roman" w:hAnsi="Arial Narrow" w:cs="Times New Roman"/>
                <w:b/>
                <w:bCs/>
                <w:color w:val="000000"/>
                <w:sz w:val="18"/>
                <w:szCs w:val="18"/>
              </w:rPr>
              <w:t>OCHRONNY</w:t>
            </w:r>
          </w:p>
        </w:tc>
        <w:tc>
          <w:tcPr>
            <w:tcW w:w="8024" w:type="dxa"/>
            <w:gridSpan w:val="8"/>
            <w:tcBorders>
              <w:top w:val="nil"/>
              <w:left w:val="nil"/>
              <w:bottom w:val="nil"/>
              <w:right w:val="nil"/>
            </w:tcBorders>
            <w:shd w:val="clear" w:color="auto" w:fill="auto"/>
            <w:noWrap/>
            <w:vAlign w:val="bottom"/>
            <w:hideMark/>
          </w:tcPr>
          <w:p w:rsidR="00016529" w:rsidRPr="00050D2B" w:rsidRDefault="00016529" w:rsidP="007F479A">
            <w:pPr>
              <w:spacing w:after="0" w:line="240" w:lineRule="auto"/>
              <w:rPr>
                <w:rFonts w:ascii="Arial Narrow" w:eastAsia="Times New Roman" w:hAnsi="Arial Narrow" w:cs="Times New Roman"/>
                <w:color w:val="000000"/>
                <w:sz w:val="18"/>
                <w:szCs w:val="18"/>
              </w:rPr>
            </w:pPr>
            <w:r w:rsidRPr="00050D2B">
              <w:rPr>
                <w:rFonts w:ascii="Arial Narrow" w:eastAsia="Times New Roman" w:hAnsi="Arial Narrow" w:cs="Times New Roman"/>
                <w:color w:val="000000"/>
                <w:sz w:val="18"/>
                <w:szCs w:val="18"/>
              </w:rPr>
              <w:t>zwykle umożliwiają penetrację promieniowania VU. Gdy rękawice są przeznaczone do spawania łukowego: te rękawice nie zapewniają</w:t>
            </w:r>
          </w:p>
        </w:tc>
      </w:tr>
      <w:tr w:rsidR="00016529" w:rsidRPr="00050D2B" w:rsidTr="007F479A">
        <w:trPr>
          <w:gridAfter w:val="1"/>
          <w:wAfter w:w="2942" w:type="dxa"/>
          <w:trHeight w:val="255"/>
        </w:trPr>
        <w:tc>
          <w:tcPr>
            <w:tcW w:w="1540" w:type="dxa"/>
            <w:gridSpan w:val="2"/>
            <w:tcBorders>
              <w:top w:val="nil"/>
              <w:left w:val="nil"/>
              <w:bottom w:val="nil"/>
              <w:right w:val="nil"/>
            </w:tcBorders>
            <w:shd w:val="clear" w:color="auto" w:fill="auto"/>
            <w:noWrap/>
            <w:vAlign w:val="bottom"/>
            <w:hideMark/>
          </w:tcPr>
          <w:p w:rsidR="00016529" w:rsidRPr="00050D2B" w:rsidRDefault="00016529" w:rsidP="007F479A">
            <w:pPr>
              <w:spacing w:after="0" w:line="240" w:lineRule="auto"/>
              <w:rPr>
                <w:rFonts w:ascii="Arial Narrow" w:eastAsia="Times New Roman" w:hAnsi="Arial Narrow" w:cs="Times New Roman"/>
                <w:b/>
                <w:bCs/>
                <w:color w:val="000000"/>
                <w:sz w:val="18"/>
                <w:szCs w:val="18"/>
              </w:rPr>
            </w:pPr>
            <w:r w:rsidRPr="00050D2B">
              <w:rPr>
                <w:rFonts w:ascii="Arial Narrow" w:eastAsia="Times New Roman" w:hAnsi="Arial Narrow" w:cs="Times New Roman"/>
                <w:b/>
                <w:bCs/>
                <w:color w:val="000000"/>
                <w:sz w:val="18"/>
                <w:szCs w:val="18"/>
              </w:rPr>
              <w:t>RĘKAWICE DLA</w:t>
            </w:r>
          </w:p>
        </w:tc>
        <w:tc>
          <w:tcPr>
            <w:tcW w:w="8024" w:type="dxa"/>
            <w:gridSpan w:val="8"/>
            <w:tcBorders>
              <w:top w:val="nil"/>
              <w:left w:val="nil"/>
              <w:bottom w:val="nil"/>
              <w:right w:val="nil"/>
            </w:tcBorders>
            <w:shd w:val="clear" w:color="auto" w:fill="auto"/>
            <w:noWrap/>
            <w:vAlign w:val="bottom"/>
            <w:hideMark/>
          </w:tcPr>
          <w:p w:rsidR="00016529" w:rsidRPr="00050D2B" w:rsidRDefault="00016529" w:rsidP="007F479A">
            <w:pPr>
              <w:spacing w:after="0" w:line="240" w:lineRule="auto"/>
              <w:rPr>
                <w:rFonts w:ascii="Arial Narrow" w:eastAsia="Times New Roman" w:hAnsi="Arial Narrow" w:cs="Times New Roman"/>
                <w:color w:val="000000"/>
                <w:sz w:val="18"/>
                <w:szCs w:val="18"/>
              </w:rPr>
            </w:pPr>
            <w:r w:rsidRPr="00050D2B">
              <w:rPr>
                <w:rFonts w:ascii="Arial Narrow" w:eastAsia="Times New Roman" w:hAnsi="Arial Narrow" w:cs="Times New Roman"/>
                <w:color w:val="000000"/>
                <w:sz w:val="18"/>
                <w:szCs w:val="18"/>
              </w:rPr>
              <w:t>ochrona przed porażeniem elektrycznym spowodowanym wadliwym sprzętem lub pracą pod napięciem, a opór elektryczny jest</w:t>
            </w:r>
          </w:p>
        </w:tc>
      </w:tr>
      <w:tr w:rsidR="00016529" w:rsidRPr="00050D2B" w:rsidTr="007F479A">
        <w:trPr>
          <w:gridAfter w:val="1"/>
          <w:wAfter w:w="2942" w:type="dxa"/>
          <w:trHeight w:val="255"/>
        </w:trPr>
        <w:tc>
          <w:tcPr>
            <w:tcW w:w="1540" w:type="dxa"/>
            <w:gridSpan w:val="2"/>
            <w:tcBorders>
              <w:top w:val="nil"/>
              <w:left w:val="nil"/>
              <w:bottom w:val="nil"/>
              <w:right w:val="nil"/>
            </w:tcBorders>
            <w:shd w:val="clear" w:color="auto" w:fill="auto"/>
            <w:noWrap/>
            <w:vAlign w:val="bottom"/>
            <w:hideMark/>
          </w:tcPr>
          <w:p w:rsidR="00016529" w:rsidRPr="00050D2B" w:rsidRDefault="00016529" w:rsidP="007F479A">
            <w:pPr>
              <w:spacing w:after="0" w:line="240" w:lineRule="auto"/>
              <w:rPr>
                <w:rFonts w:ascii="Arial Narrow" w:eastAsia="Times New Roman" w:hAnsi="Arial Narrow" w:cs="Times New Roman"/>
                <w:b/>
                <w:bCs/>
                <w:color w:val="000000"/>
                <w:sz w:val="18"/>
                <w:szCs w:val="18"/>
              </w:rPr>
            </w:pPr>
            <w:r w:rsidRPr="00050D2B">
              <w:rPr>
                <w:rFonts w:ascii="Arial Narrow" w:eastAsia="Times New Roman" w:hAnsi="Arial Narrow" w:cs="Times New Roman"/>
                <w:b/>
                <w:bCs/>
                <w:color w:val="000000"/>
                <w:sz w:val="18"/>
                <w:szCs w:val="18"/>
              </w:rPr>
              <w:t>SPAWACZE</w:t>
            </w:r>
          </w:p>
        </w:tc>
        <w:tc>
          <w:tcPr>
            <w:tcW w:w="7580" w:type="dxa"/>
            <w:gridSpan w:val="6"/>
            <w:tcBorders>
              <w:top w:val="nil"/>
              <w:left w:val="nil"/>
              <w:bottom w:val="nil"/>
              <w:right w:val="nil"/>
            </w:tcBorders>
            <w:shd w:val="clear" w:color="auto" w:fill="auto"/>
            <w:noWrap/>
            <w:vAlign w:val="bottom"/>
            <w:hideMark/>
          </w:tcPr>
          <w:p w:rsidR="00016529" w:rsidRPr="00050D2B" w:rsidRDefault="00016529" w:rsidP="007F479A">
            <w:pPr>
              <w:spacing w:after="0" w:line="240" w:lineRule="auto"/>
              <w:rPr>
                <w:rFonts w:ascii="Arial Narrow" w:eastAsia="Times New Roman" w:hAnsi="Arial Narrow" w:cs="Times New Roman"/>
                <w:color w:val="000000"/>
                <w:sz w:val="18"/>
                <w:szCs w:val="18"/>
              </w:rPr>
            </w:pPr>
            <w:r w:rsidRPr="00050D2B">
              <w:rPr>
                <w:rFonts w:ascii="Arial Narrow" w:eastAsia="Times New Roman" w:hAnsi="Arial Narrow" w:cs="Times New Roman"/>
                <w:color w:val="000000"/>
                <w:sz w:val="18"/>
                <w:szCs w:val="18"/>
              </w:rPr>
              <w:t>zmniejsza się, jeśli rękawice są mokre, brudne lub przesiąknięte potem, co może zwiększyć ryzyko.</w:t>
            </w:r>
          </w:p>
        </w:tc>
        <w:tc>
          <w:tcPr>
            <w:tcW w:w="222" w:type="dxa"/>
            <w:tcBorders>
              <w:top w:val="nil"/>
              <w:left w:val="nil"/>
              <w:bottom w:val="nil"/>
              <w:right w:val="nil"/>
            </w:tcBorders>
            <w:shd w:val="clear" w:color="auto" w:fill="auto"/>
            <w:noWrap/>
            <w:vAlign w:val="bottom"/>
            <w:hideMark/>
          </w:tcPr>
          <w:p w:rsidR="00016529" w:rsidRPr="00050D2B" w:rsidRDefault="00016529" w:rsidP="007F479A">
            <w:pPr>
              <w:spacing w:after="0" w:line="240" w:lineRule="auto"/>
              <w:rPr>
                <w:rFonts w:ascii="Arial Narrow" w:eastAsia="Times New Roman" w:hAnsi="Arial Narrow" w:cs="Times New Roman"/>
                <w:color w:val="000000"/>
                <w:sz w:val="18"/>
                <w:szCs w:val="18"/>
              </w:rPr>
            </w:pPr>
          </w:p>
        </w:tc>
        <w:tc>
          <w:tcPr>
            <w:tcW w:w="222" w:type="dxa"/>
            <w:tcBorders>
              <w:top w:val="nil"/>
              <w:left w:val="nil"/>
              <w:bottom w:val="nil"/>
              <w:right w:val="nil"/>
            </w:tcBorders>
            <w:shd w:val="clear" w:color="auto" w:fill="auto"/>
            <w:noWrap/>
            <w:vAlign w:val="bottom"/>
            <w:hideMark/>
          </w:tcPr>
          <w:p w:rsidR="00016529" w:rsidRPr="00050D2B" w:rsidRDefault="00016529" w:rsidP="007F479A">
            <w:pPr>
              <w:spacing w:after="0" w:line="240" w:lineRule="auto"/>
              <w:rPr>
                <w:rFonts w:ascii="Times New Roman" w:eastAsia="Times New Roman" w:hAnsi="Times New Roman" w:cs="Times New Roman"/>
                <w:sz w:val="20"/>
                <w:szCs w:val="20"/>
              </w:rPr>
            </w:pPr>
          </w:p>
        </w:tc>
      </w:tr>
    </w:tbl>
    <w:p w:rsidR="00016529" w:rsidRDefault="00016529" w:rsidP="00016529">
      <w:pPr>
        <w:pStyle w:val="Default"/>
        <w:jc w:val="both"/>
        <w:rPr>
          <w:b/>
          <w:bCs/>
          <w:sz w:val="26"/>
          <w:szCs w:val="26"/>
        </w:rPr>
      </w:pPr>
    </w:p>
    <w:p w:rsidR="00016529" w:rsidRPr="006839D9" w:rsidRDefault="00016529" w:rsidP="00016529">
      <w:pPr>
        <w:spacing w:after="0"/>
        <w:jc w:val="both"/>
        <w:rPr>
          <w:b/>
          <w:bCs/>
          <w:sz w:val="20"/>
          <w:szCs w:val="20"/>
        </w:rPr>
      </w:pPr>
      <w:r w:rsidRPr="006839D9">
        <w:rPr>
          <w:b/>
          <w:bCs/>
          <w:sz w:val="20"/>
          <w:szCs w:val="20"/>
        </w:rPr>
        <w:t>Oznaczenie rękawicy</w:t>
      </w:r>
    </w:p>
    <w:p w:rsidR="00016529" w:rsidRPr="006839D9" w:rsidRDefault="00016529" w:rsidP="00016529">
      <w:pPr>
        <w:spacing w:after="0"/>
        <w:jc w:val="both"/>
        <w:rPr>
          <w:sz w:val="20"/>
          <w:szCs w:val="20"/>
        </w:rPr>
      </w:pPr>
      <w:r w:rsidRPr="006839D9">
        <w:rPr>
          <w:sz w:val="20"/>
          <w:szCs w:val="20"/>
        </w:rPr>
        <w:t>Wyniki testów każdego modelu oznaczone są na rękawicy i/lub jej opakowaniu, w naszym katalogu i na naszych stronach internetowych.</w:t>
      </w:r>
    </w:p>
    <w:p w:rsidR="00016529" w:rsidRPr="006839D9" w:rsidRDefault="00016529" w:rsidP="00016529">
      <w:pPr>
        <w:spacing w:after="0"/>
        <w:jc w:val="both"/>
        <w:rPr>
          <w:b/>
          <w:bCs/>
          <w:sz w:val="20"/>
          <w:szCs w:val="20"/>
        </w:rPr>
      </w:pPr>
      <w:r w:rsidRPr="006839D9">
        <w:rPr>
          <w:b/>
          <w:bCs/>
          <w:sz w:val="20"/>
          <w:szCs w:val="20"/>
        </w:rPr>
        <w:t>Składowanie:</w:t>
      </w:r>
    </w:p>
    <w:p w:rsidR="00016529" w:rsidRPr="006839D9" w:rsidRDefault="00016529" w:rsidP="00016529">
      <w:pPr>
        <w:spacing w:after="0"/>
        <w:jc w:val="both"/>
        <w:rPr>
          <w:sz w:val="20"/>
          <w:szCs w:val="20"/>
        </w:rPr>
      </w:pPr>
      <w:r w:rsidRPr="006839D9">
        <w:rPr>
          <w:sz w:val="20"/>
          <w:szCs w:val="20"/>
        </w:rPr>
        <w:t>Rękawice przechowywać w ciemnym, chłodnym i suchym miejscu, w oryginalnym opakowaniu. Prawidłowe przechowywanie nie wpływa na właściwości mechaniczne rękawic. Okres przydatności do spożycia nie może zostać określony i zależy od przeznaczenia i warunków przechowywania.</w:t>
      </w:r>
    </w:p>
    <w:p w:rsidR="00016529" w:rsidRPr="006839D9" w:rsidRDefault="00016529" w:rsidP="00016529">
      <w:pPr>
        <w:spacing w:after="0"/>
        <w:jc w:val="both"/>
        <w:rPr>
          <w:b/>
          <w:bCs/>
          <w:sz w:val="20"/>
          <w:szCs w:val="20"/>
        </w:rPr>
      </w:pPr>
      <w:r w:rsidRPr="006839D9">
        <w:rPr>
          <w:b/>
          <w:bCs/>
          <w:sz w:val="20"/>
          <w:szCs w:val="20"/>
        </w:rPr>
        <w:t>Sprzedaż:</w:t>
      </w:r>
    </w:p>
    <w:p w:rsidR="00016529" w:rsidRPr="006839D9" w:rsidRDefault="00016529" w:rsidP="00016529">
      <w:pPr>
        <w:spacing w:after="0"/>
        <w:jc w:val="both"/>
        <w:rPr>
          <w:sz w:val="20"/>
          <w:szCs w:val="20"/>
        </w:rPr>
      </w:pPr>
      <w:r w:rsidRPr="006839D9">
        <w:rPr>
          <w:sz w:val="20"/>
          <w:szCs w:val="20"/>
        </w:rPr>
        <w:t>Zużyte rękawice należy utylizować zgodnie z wymogami każdego kraju i/lub regionu.</w:t>
      </w:r>
    </w:p>
    <w:p w:rsidR="00016529" w:rsidRPr="006839D9" w:rsidRDefault="00016529" w:rsidP="00016529">
      <w:pPr>
        <w:spacing w:after="0"/>
        <w:jc w:val="both"/>
        <w:rPr>
          <w:b/>
          <w:bCs/>
          <w:sz w:val="20"/>
          <w:szCs w:val="20"/>
        </w:rPr>
      </w:pPr>
      <w:r w:rsidRPr="006839D9">
        <w:rPr>
          <w:b/>
          <w:bCs/>
          <w:sz w:val="20"/>
          <w:szCs w:val="20"/>
        </w:rPr>
        <w:t>Czyszczenie/mycie:</w:t>
      </w:r>
    </w:p>
    <w:p w:rsidR="00016529" w:rsidRPr="006839D9" w:rsidRDefault="00016529" w:rsidP="00016529">
      <w:pPr>
        <w:spacing w:after="0"/>
        <w:jc w:val="both"/>
        <w:rPr>
          <w:sz w:val="20"/>
          <w:szCs w:val="20"/>
        </w:rPr>
      </w:pPr>
      <w:r w:rsidRPr="006839D9">
        <w:rPr>
          <w:sz w:val="20"/>
          <w:szCs w:val="20"/>
        </w:rPr>
        <w:t>Uzyskane wyniki badań są gwarantowane w przypadku rękawic nowych i nieumytych. Nie badano wpływu prania na właściwości ochronne rękawic, chyba że określono inaczej.</w:t>
      </w:r>
    </w:p>
    <w:p w:rsidR="00016529" w:rsidRPr="008E6F44" w:rsidRDefault="00016529" w:rsidP="00016529">
      <w:pPr>
        <w:spacing w:after="0" w:line="360" w:lineRule="auto"/>
        <w:rPr>
          <w:sz w:val="14"/>
          <w:szCs w:val="14"/>
        </w:rPr>
      </w:pPr>
    </w:p>
    <w:p w:rsidR="00016529" w:rsidRPr="006839D9" w:rsidRDefault="00016529" w:rsidP="00016529">
      <w:pPr>
        <w:spacing w:after="0"/>
        <w:jc w:val="both"/>
        <w:rPr>
          <w:sz w:val="20"/>
          <w:szCs w:val="20"/>
        </w:rPr>
      </w:pPr>
      <w:r w:rsidRPr="006839D9">
        <w:rPr>
          <w:b/>
          <w:bCs/>
          <w:sz w:val="20"/>
          <w:szCs w:val="20"/>
        </w:rPr>
        <w:t xml:space="preserve">Instrukcja prania: </w:t>
      </w:r>
      <w:r w:rsidRPr="006839D9">
        <w:rPr>
          <w:sz w:val="20"/>
          <w:szCs w:val="20"/>
        </w:rPr>
        <w:t>Postępuj zgodnie z podanymi instrukcjami prania. Jeśli nie podano instrukcji prania, umyj delikatnym mydłem i wysusz na powietrzu.</w:t>
      </w:r>
    </w:p>
    <w:p w:rsidR="00016529" w:rsidRDefault="00016529" w:rsidP="00016529">
      <w:pPr>
        <w:spacing w:after="0"/>
        <w:jc w:val="both"/>
        <w:rPr>
          <w:b/>
          <w:bCs/>
          <w:sz w:val="20"/>
          <w:szCs w:val="20"/>
        </w:rPr>
      </w:pPr>
      <w:r w:rsidRPr="006839D9">
        <w:rPr>
          <w:b/>
          <w:bCs/>
          <w:sz w:val="20"/>
          <w:szCs w:val="20"/>
        </w:rPr>
        <w:t xml:space="preserve">Strona internetowa: Więcej informacji można uzyskać na </w:t>
      </w:r>
      <w:r w:rsidRPr="006839D9">
        <w:rPr>
          <w:b/>
          <w:bCs/>
          <w:sz w:val="20"/>
          <w:szCs w:val="20"/>
        </w:rPr>
        <w:tab/>
        <w:t>stronie capra.fi</w:t>
      </w:r>
    </w:p>
    <w:p w:rsidR="00016529" w:rsidRDefault="00016529">
      <w:pPr>
        <w:rPr>
          <w:b/>
          <w:bCs/>
          <w:sz w:val="20"/>
          <w:szCs w:val="20"/>
        </w:rPr>
      </w:pPr>
      <w:r>
        <w:rPr>
          <w:b/>
          <w:bCs/>
          <w:sz w:val="20"/>
          <w:szCs w:val="20"/>
        </w:rPr>
        <w:br w:type="page"/>
      </w:r>
    </w:p>
    <w:p w:rsidR="00016529" w:rsidRDefault="00016529">
      <w:pPr>
        <w:rPr>
          <w:b/>
          <w:bCs/>
          <w:sz w:val="20"/>
          <w:szCs w:val="20"/>
        </w:rPr>
      </w:pPr>
      <w:r>
        <w:rPr>
          <w:b/>
          <w:bCs/>
          <w:sz w:val="20"/>
          <w:szCs w:val="20"/>
        </w:rPr>
        <w:br w:type="page"/>
      </w:r>
    </w:p>
    <w:p w:rsidR="00016529" w:rsidRDefault="00016529" w:rsidP="00016529">
      <w:pPr>
        <w:jc w:val="right"/>
        <w:rPr>
          <w:rFonts w:ascii="Tahoma" w:hAnsi="Tahoma" w:cs="Tahoma"/>
          <w:b/>
          <w:bCs/>
          <w:sz w:val="32"/>
          <w:szCs w:val="32"/>
          <w:u w:val="single"/>
        </w:rPr>
      </w:pPr>
      <w:r w:rsidRPr="00E762EE">
        <w:rPr>
          <w:rFonts w:ascii="Tahoma" w:hAnsi="Tahoma" w:cs="Tahoma"/>
          <w:b/>
          <w:bCs/>
          <w:noProof/>
          <w:sz w:val="32"/>
          <w:szCs w:val="32"/>
        </w:rPr>
        <w:drawing>
          <wp:inline distT="0" distB="0" distL="0" distR="0" wp14:anchorId="125D2D78" wp14:editId="1BA5FD22">
            <wp:extent cx="1088345" cy="681487"/>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N ISO 21420 2020 jpg sign.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120702" cy="701748"/>
                    </a:xfrm>
                    <a:prstGeom prst="rect">
                      <a:avLst/>
                    </a:prstGeom>
                  </pic:spPr>
                </pic:pic>
              </a:graphicData>
            </a:graphic>
          </wp:inline>
        </w:drawing>
      </w:r>
    </w:p>
    <w:p w:rsidR="00016529" w:rsidRPr="000B45D0" w:rsidRDefault="00016529" w:rsidP="00016529">
      <w:pPr>
        <w:jc w:val="center"/>
        <w:rPr>
          <w:rFonts w:ascii="Tahoma" w:hAnsi="Tahoma" w:cs="Tahoma"/>
          <w:b/>
          <w:bCs/>
          <w:sz w:val="32"/>
          <w:szCs w:val="32"/>
          <w:u w:val="single"/>
        </w:rPr>
      </w:pPr>
      <w:r>
        <w:rPr>
          <w:rFonts w:ascii="Tahoma" w:hAnsi="Tahoma" w:cs="Tahoma"/>
          <w:b/>
          <w:bCs/>
          <w:sz w:val="32"/>
          <w:szCs w:val="32"/>
          <w:u w:val="single"/>
        </w:rPr>
        <w:t>Användningsinstruktioner</w:t>
      </w:r>
    </w:p>
    <w:p w:rsidR="00016529" w:rsidRPr="000B45D0" w:rsidRDefault="00016529" w:rsidP="00016529">
      <w:pPr>
        <w:rPr>
          <w:rFonts w:ascii="Tahoma" w:hAnsi="Tahoma" w:cs="Tahoma"/>
          <w:b/>
          <w:bCs/>
          <w:sz w:val="24"/>
          <w:szCs w:val="24"/>
        </w:rPr>
      </w:pPr>
    </w:p>
    <w:p w:rsidR="00016529" w:rsidRPr="0001495F" w:rsidRDefault="00016529" w:rsidP="00016529">
      <w:pPr>
        <w:jc w:val="center"/>
        <w:rPr>
          <w:rFonts w:ascii="Tahoma" w:hAnsi="Tahoma" w:cs="Tahoma"/>
          <w:b/>
          <w:bCs/>
          <w:sz w:val="28"/>
          <w:szCs w:val="28"/>
        </w:rPr>
      </w:pPr>
      <w:r w:rsidRPr="0001495F">
        <w:rPr>
          <w:rFonts w:ascii="Versa Versa" w:hAnsi="Versa Versa"/>
          <w:color w:val="92D050"/>
          <w:sz w:val="90"/>
          <w:szCs w:val="90"/>
          <w14:shadow w14:blurRad="63500" w14:dist="50800" w14:dir="18900000" w14:sx="0" w14:sy="0" w14:kx="0" w14:ky="0" w14:algn="none">
            <w14:srgbClr w14:val="000000">
              <w14:alpha w14:val="50000"/>
            </w14:srgbClr>
          </w14:shadow>
        </w:rPr>
        <w:t xml:space="preserve">Capra </w:t>
      </w:r>
      <w:r w:rsidRPr="0001495F">
        <w:rPr>
          <w:rFonts w:ascii="Tahoma" w:hAnsi="Tahoma" w:cs="Tahoma"/>
          <w:b/>
          <w:bCs/>
          <w:sz w:val="68"/>
          <w:szCs w:val="68"/>
        </w:rPr>
        <w:br/>
      </w:r>
      <w:r w:rsidRPr="0001495F">
        <w:rPr>
          <w:rFonts w:ascii="Tahoma" w:hAnsi="Tahoma" w:cs="Tahoma"/>
          <w:b/>
          <w:bCs/>
          <w:sz w:val="28"/>
          <w:szCs w:val="28"/>
        </w:rPr>
        <w:t>Den rätta handsken</w:t>
      </w:r>
    </w:p>
    <w:p w:rsidR="00016529" w:rsidRPr="007C6F77" w:rsidRDefault="00016529" w:rsidP="00016529">
      <w:pPr>
        <w:rPr>
          <w:rFonts w:ascii="Tahoma" w:hAnsi="Tahoma" w:cs="Tahoma"/>
          <w:b/>
          <w:bCs/>
          <w:sz w:val="18"/>
          <w:szCs w:val="18"/>
        </w:rPr>
      </w:pPr>
      <w:r w:rsidRPr="007C6F77">
        <w:rPr>
          <w:rFonts w:ascii="Versa Versa" w:hAnsi="Versa Versa"/>
          <w:color w:val="92D050"/>
          <w:sz w:val="64"/>
          <w:szCs w:val="64"/>
          <w14:shadow w14:blurRad="63500" w14:dist="50800" w14:dir="18900000" w14:sx="0" w14:sy="0" w14:kx="0" w14:ky="0" w14:algn="none">
            <w14:srgbClr w14:val="000000">
              <w14:alpha w14:val="50000"/>
            </w14:srgbClr>
          </w14:shadow>
        </w:rPr>
        <w:t>C504</w:t>
      </w:r>
    </w:p>
    <w:p w:rsidR="00016529" w:rsidRPr="000B45D0" w:rsidRDefault="00016529" w:rsidP="00016529">
      <w:pPr>
        <w:rPr>
          <w:rFonts w:ascii="Tahoma" w:hAnsi="Tahoma" w:cs="Tahoma"/>
          <w:b/>
          <w:bCs/>
          <w:sz w:val="24"/>
          <w:szCs w:val="24"/>
        </w:rPr>
      </w:pPr>
      <w:r w:rsidRPr="000B45D0">
        <w:rPr>
          <w:rFonts w:ascii="Tahoma" w:hAnsi="Tahoma" w:cs="Tahoma"/>
          <w:b/>
          <w:bCs/>
          <w:sz w:val="24"/>
          <w:szCs w:val="24"/>
        </w:rPr>
        <w:t>Storlekar: 7,8,9,10,11</w:t>
      </w:r>
    </w:p>
    <w:p w:rsidR="00016529" w:rsidRPr="000B45D0" w:rsidRDefault="00016529" w:rsidP="00016529">
      <w:pPr>
        <w:rPr>
          <w:rFonts w:ascii="Tahoma" w:hAnsi="Tahoma" w:cs="Tahoma"/>
          <w:b/>
          <w:bCs/>
          <w:sz w:val="24"/>
          <w:szCs w:val="24"/>
        </w:rPr>
      </w:pPr>
    </w:p>
    <w:p w:rsidR="00016529" w:rsidRPr="000B45D0" w:rsidRDefault="00016529" w:rsidP="00016529">
      <w:pPr>
        <w:rPr>
          <w:rFonts w:ascii="Tahoma" w:hAnsi="Tahoma" w:cs="Tahoma"/>
          <w:b/>
          <w:bCs/>
          <w:sz w:val="24"/>
          <w:szCs w:val="24"/>
        </w:rPr>
      </w:pPr>
      <w:r w:rsidRPr="000B45D0">
        <w:rPr>
          <w:rFonts w:ascii="Tahoma" w:hAnsi="Tahoma" w:cs="Tahoma"/>
          <w:b/>
          <w:bCs/>
          <w:sz w:val="34"/>
          <w:szCs w:val="34"/>
        </w:rPr>
        <w:t>Kategori 2</w:t>
      </w:r>
    </w:p>
    <w:p w:rsidR="00016529" w:rsidRDefault="00016529" w:rsidP="00016529">
      <w:pPr>
        <w:jc w:val="center"/>
      </w:pPr>
      <w:r>
        <w:object w:dxaOrig="1933" w:dyaOrig="1378">
          <v:shape id="_x0000_i1053" type="#_x0000_t75" style="width:96.75pt;height:69pt" o:ole="">
            <v:imagedata r:id="rId5" o:title=""/>
          </v:shape>
          <o:OLEObject Type="Embed" ProgID="CorelDraw.Graphic.24" ShapeID="_x0000_i1053" DrawAspect="Content" ObjectID="_1781702447" r:id="rId30"/>
        </w:object>
      </w:r>
    </w:p>
    <w:p w:rsidR="00016529" w:rsidRDefault="00016529" w:rsidP="00016529">
      <w:pPr>
        <w:jc w:val="center"/>
      </w:pPr>
      <w:r>
        <w:object w:dxaOrig="2202" w:dyaOrig="1732">
          <v:shape id="_x0000_i1054" type="#_x0000_t75" style="width:110.25pt;height:86.25pt" o:ole="">
            <v:imagedata r:id="rId7" o:title=""/>
          </v:shape>
          <o:OLEObject Type="Embed" ProgID="CorelDraw.Graphic.24" ShapeID="_x0000_i1054" DrawAspect="Content" ObjectID="_1781702448" r:id="rId31"/>
        </w:object>
      </w:r>
    </w:p>
    <w:p w:rsidR="00016529" w:rsidRPr="000B45D0" w:rsidRDefault="00016529" w:rsidP="00016529">
      <w:pPr>
        <w:jc w:val="center"/>
        <w:rPr>
          <w:rFonts w:ascii="Tahoma" w:hAnsi="Tahoma" w:cs="Tahoma"/>
          <w:b/>
          <w:bCs/>
          <w:sz w:val="24"/>
          <w:szCs w:val="24"/>
        </w:rPr>
      </w:pPr>
    </w:p>
    <w:p w:rsidR="00016529" w:rsidRPr="000B45D0" w:rsidRDefault="00016529" w:rsidP="00016529">
      <w:pPr>
        <w:rPr>
          <w:rFonts w:ascii="Tahoma" w:hAnsi="Tahoma" w:cs="Tahoma"/>
          <w:b/>
          <w:bCs/>
          <w:sz w:val="18"/>
          <w:szCs w:val="18"/>
        </w:rPr>
      </w:pPr>
      <w:r w:rsidRPr="000B45D0">
        <w:rPr>
          <w:rFonts w:ascii="Tahoma" w:hAnsi="Tahoma" w:cs="Tahoma"/>
          <w:b/>
          <w:bCs/>
          <w:sz w:val="18"/>
          <w:szCs w:val="18"/>
        </w:rPr>
        <w:t>Anmält organ</w:t>
      </w:r>
    </w:p>
    <w:p w:rsidR="00016529" w:rsidRPr="00E13776" w:rsidRDefault="00016529" w:rsidP="00016529">
      <w:pPr>
        <w:spacing w:after="0" w:line="360" w:lineRule="auto"/>
        <w:rPr>
          <w:rFonts w:ascii="Tahoma" w:hAnsi="Tahoma" w:cs="Tahoma"/>
          <w:sz w:val="18"/>
          <w:szCs w:val="18"/>
        </w:rPr>
      </w:pPr>
      <w:r w:rsidRPr="00E13776">
        <w:rPr>
          <w:rFonts w:ascii="Tahoma" w:hAnsi="Tahoma" w:cs="Tahoma"/>
          <w:sz w:val="18"/>
          <w:szCs w:val="18"/>
        </w:rPr>
        <w:t>CTC Group</w:t>
      </w:r>
    </w:p>
    <w:p w:rsidR="00016529" w:rsidRPr="00E13776" w:rsidRDefault="00016529" w:rsidP="00016529">
      <w:pPr>
        <w:spacing w:after="0" w:line="360" w:lineRule="auto"/>
        <w:rPr>
          <w:rFonts w:ascii="Tahoma" w:hAnsi="Tahoma" w:cs="Tahoma"/>
          <w:sz w:val="18"/>
          <w:szCs w:val="18"/>
        </w:rPr>
      </w:pPr>
      <w:r w:rsidRPr="00E13776">
        <w:rPr>
          <w:rFonts w:ascii="Tahoma" w:hAnsi="Tahoma" w:cs="Tahoma"/>
          <w:sz w:val="18"/>
          <w:szCs w:val="18"/>
        </w:rPr>
        <w:t>4 rue Hermann Frenkel</w:t>
      </w:r>
    </w:p>
    <w:p w:rsidR="00016529" w:rsidRPr="00E13776" w:rsidRDefault="00016529" w:rsidP="00016529">
      <w:pPr>
        <w:spacing w:after="0" w:line="360" w:lineRule="auto"/>
        <w:rPr>
          <w:rFonts w:ascii="Tahoma" w:hAnsi="Tahoma" w:cs="Tahoma"/>
          <w:sz w:val="18"/>
          <w:szCs w:val="18"/>
        </w:rPr>
      </w:pPr>
      <w:r w:rsidRPr="00E13776">
        <w:rPr>
          <w:rFonts w:ascii="Tahoma" w:hAnsi="Tahoma" w:cs="Tahoma"/>
          <w:sz w:val="18"/>
          <w:szCs w:val="18"/>
        </w:rPr>
        <w:t>69007 LYON</w:t>
      </w:r>
    </w:p>
    <w:p w:rsidR="00016529" w:rsidRPr="00E13776" w:rsidRDefault="00016529" w:rsidP="00016529">
      <w:pPr>
        <w:spacing w:after="0" w:line="360" w:lineRule="auto"/>
        <w:rPr>
          <w:rFonts w:ascii="Tahoma" w:hAnsi="Tahoma" w:cs="Tahoma"/>
          <w:sz w:val="18"/>
          <w:szCs w:val="18"/>
        </w:rPr>
      </w:pPr>
      <w:r w:rsidRPr="00E13776">
        <w:rPr>
          <w:rFonts w:ascii="Tahoma" w:hAnsi="Tahoma" w:cs="Tahoma"/>
          <w:sz w:val="18"/>
          <w:szCs w:val="18"/>
        </w:rPr>
        <w:t>Tel.Sce-klient: +33 (0)4.72.76.14.84</w:t>
      </w:r>
    </w:p>
    <w:p w:rsidR="00016529" w:rsidRPr="00E13776" w:rsidRDefault="00016529" w:rsidP="00016529">
      <w:pPr>
        <w:spacing w:after="0" w:line="360" w:lineRule="auto"/>
        <w:rPr>
          <w:rFonts w:ascii="Tahoma" w:hAnsi="Tahoma" w:cs="Tahoma"/>
          <w:sz w:val="18"/>
          <w:szCs w:val="18"/>
        </w:rPr>
      </w:pPr>
      <w:r w:rsidRPr="00E13776">
        <w:rPr>
          <w:rFonts w:ascii="Tahoma" w:hAnsi="Tahoma" w:cs="Tahoma"/>
          <w:sz w:val="18"/>
          <w:szCs w:val="18"/>
        </w:rPr>
        <w:t>Tel Standard: +33 (0)4.72.76.10.10</w:t>
      </w:r>
    </w:p>
    <w:p w:rsidR="00016529" w:rsidRPr="00E13776" w:rsidRDefault="00016529" w:rsidP="00016529">
      <w:pPr>
        <w:spacing w:after="0" w:line="360" w:lineRule="auto"/>
        <w:rPr>
          <w:rFonts w:ascii="Tahoma" w:hAnsi="Tahoma" w:cs="Tahoma"/>
          <w:sz w:val="18"/>
          <w:szCs w:val="18"/>
        </w:rPr>
      </w:pPr>
      <w:r w:rsidRPr="00E13776">
        <w:rPr>
          <w:rFonts w:ascii="Tahoma" w:hAnsi="Tahoma" w:cs="Tahoma"/>
          <w:sz w:val="18"/>
          <w:szCs w:val="18"/>
        </w:rPr>
        <w:t>www.ctcgroupe.com</w:t>
      </w:r>
    </w:p>
    <w:p w:rsidR="00016529" w:rsidRPr="00E13776" w:rsidRDefault="00016529" w:rsidP="00016529">
      <w:pPr>
        <w:spacing w:after="0" w:line="360" w:lineRule="auto"/>
        <w:rPr>
          <w:rFonts w:ascii="Tahoma" w:hAnsi="Tahoma" w:cs="Tahoma"/>
          <w:sz w:val="18"/>
          <w:szCs w:val="18"/>
        </w:rPr>
      </w:pPr>
      <w:r w:rsidRPr="00E13776">
        <w:rPr>
          <w:rFonts w:ascii="Tahoma" w:hAnsi="Tahoma" w:cs="Tahoma"/>
          <w:sz w:val="18"/>
          <w:szCs w:val="18"/>
        </w:rPr>
        <w:t>SIREN 775649726 Kod APE 911A</w:t>
      </w:r>
    </w:p>
    <w:p w:rsidR="00016529" w:rsidRPr="008E6F44" w:rsidRDefault="00016529" w:rsidP="00016529">
      <w:pPr>
        <w:spacing w:after="0" w:line="360" w:lineRule="auto"/>
        <w:rPr>
          <w:rFonts w:ascii="Tahoma" w:hAnsi="Tahoma" w:cs="Tahoma"/>
          <w:bCs/>
          <w:color w:val="0000FF"/>
          <w:sz w:val="24"/>
          <w:szCs w:val="24"/>
        </w:rPr>
      </w:pPr>
      <w:r w:rsidRPr="008E6F44">
        <w:rPr>
          <w:rFonts w:ascii="Tahoma" w:hAnsi="Tahoma" w:cs="Tahoma"/>
          <w:bCs/>
          <w:sz w:val="18"/>
          <w:szCs w:val="18"/>
        </w:rPr>
        <w:t>Kontakt :</w:t>
      </w:r>
      <w:r w:rsidRPr="008E6F44">
        <w:rPr>
          <w:rFonts w:ascii="Tahoma" w:hAnsi="Tahoma" w:cs="Tahoma"/>
          <w:bCs/>
          <w:color w:val="0000FF"/>
          <w:sz w:val="18"/>
          <w:szCs w:val="18"/>
        </w:rPr>
        <w:t xml:space="preserve"> </w:t>
      </w:r>
      <w:hyperlink r:id="rId32" w:history="1">
        <w:r w:rsidRPr="008E6F44">
          <w:rPr>
            <w:rStyle w:val="Hyperlink"/>
            <w:rFonts w:ascii="Tahoma" w:hAnsi="Tahoma" w:cs="Tahoma"/>
            <w:bCs/>
            <w:sz w:val="18"/>
            <w:szCs w:val="18"/>
          </w:rPr>
          <w:t>serviceclientsproduit@ctcgroupe.com</w:t>
        </w:r>
      </w:hyperlink>
      <w:r w:rsidRPr="008E6F44">
        <w:rPr>
          <w:rFonts w:ascii="Tahoma" w:hAnsi="Tahoma" w:cs="Tahoma"/>
          <w:bCs/>
          <w:color w:val="0000FF"/>
          <w:sz w:val="18"/>
          <w:szCs w:val="18"/>
        </w:rPr>
        <w:t xml:space="preserve"> </w:t>
      </w:r>
    </w:p>
    <w:p w:rsidR="00016529" w:rsidRDefault="00016529" w:rsidP="00016529">
      <w:pPr>
        <w:rPr>
          <w:rFonts w:ascii="Tahoma" w:hAnsi="Tahoma" w:cs="Tahoma"/>
          <w:b/>
          <w:bCs/>
          <w:sz w:val="18"/>
          <w:szCs w:val="18"/>
        </w:rPr>
      </w:pPr>
    </w:p>
    <w:p w:rsidR="00016529" w:rsidRPr="000B45D0" w:rsidRDefault="00016529" w:rsidP="00016529">
      <w:pPr>
        <w:rPr>
          <w:rFonts w:ascii="Tahoma" w:hAnsi="Tahoma" w:cs="Tahoma"/>
          <w:b/>
          <w:bCs/>
          <w:sz w:val="18"/>
          <w:szCs w:val="18"/>
        </w:rPr>
      </w:pPr>
      <w:r w:rsidRPr="000B45D0">
        <w:rPr>
          <w:rFonts w:ascii="Tahoma" w:hAnsi="Tahoma" w:cs="Tahoma"/>
          <w:b/>
          <w:bCs/>
          <w:sz w:val="18"/>
          <w:szCs w:val="18"/>
        </w:rPr>
        <w:t>Capra Industry Oy/Ab</w:t>
      </w:r>
    </w:p>
    <w:p w:rsidR="00016529" w:rsidRPr="008E6F44" w:rsidRDefault="00016529" w:rsidP="00016529">
      <w:pPr>
        <w:spacing w:after="0" w:line="360" w:lineRule="auto"/>
        <w:rPr>
          <w:rFonts w:ascii="Tahoma" w:hAnsi="Tahoma" w:cs="Tahoma"/>
          <w:sz w:val="18"/>
          <w:szCs w:val="18"/>
        </w:rPr>
      </w:pPr>
      <w:r w:rsidRPr="008E6F44">
        <w:rPr>
          <w:rFonts w:ascii="Tahoma" w:hAnsi="Tahoma" w:cs="Tahoma"/>
          <w:sz w:val="18"/>
          <w:szCs w:val="18"/>
        </w:rPr>
        <w:t>Kutojantie 3 02630 Esbo, Finland</w:t>
      </w:r>
    </w:p>
    <w:p w:rsidR="00016529" w:rsidRPr="008E6F44" w:rsidRDefault="00016529" w:rsidP="00016529">
      <w:pPr>
        <w:spacing w:after="0" w:line="360" w:lineRule="auto"/>
        <w:rPr>
          <w:rFonts w:ascii="Tahoma" w:hAnsi="Tahoma" w:cs="Tahoma"/>
          <w:sz w:val="18"/>
          <w:szCs w:val="18"/>
        </w:rPr>
      </w:pPr>
      <w:r w:rsidRPr="008E6F44">
        <w:rPr>
          <w:rFonts w:ascii="Tahoma" w:hAnsi="Tahoma" w:cs="Tahoma"/>
          <w:sz w:val="18"/>
          <w:szCs w:val="18"/>
        </w:rPr>
        <w:t>+358 (0)29 509 5000</w:t>
      </w:r>
    </w:p>
    <w:p w:rsidR="00016529" w:rsidRDefault="00016529" w:rsidP="00016529">
      <w:pPr>
        <w:spacing w:after="0" w:line="360" w:lineRule="auto"/>
        <w:rPr>
          <w:rFonts w:ascii="Tahoma" w:hAnsi="Tahoma" w:cs="Tahoma"/>
          <w:sz w:val="18"/>
          <w:szCs w:val="18"/>
        </w:rPr>
      </w:pPr>
      <w:hyperlink r:id="rId33" w:history="1">
        <w:r w:rsidRPr="00D93DB2">
          <w:rPr>
            <w:rStyle w:val="Hyperlink"/>
            <w:rFonts w:ascii="Tahoma" w:hAnsi="Tahoma" w:cs="Tahoma"/>
            <w:sz w:val="18"/>
            <w:szCs w:val="18"/>
          </w:rPr>
          <w:t>cs@capra.fi</w:t>
        </w:r>
      </w:hyperlink>
    </w:p>
    <w:p w:rsidR="00016529" w:rsidRDefault="00016529">
      <w:pPr>
        <w:rPr>
          <w:rFonts w:ascii="Tahoma" w:hAnsi="Tahoma" w:cs="Tahoma"/>
          <w:sz w:val="18"/>
          <w:szCs w:val="18"/>
        </w:rPr>
      </w:pPr>
      <w:r>
        <w:rPr>
          <w:rFonts w:ascii="Tahoma" w:hAnsi="Tahoma" w:cs="Tahoma"/>
          <w:sz w:val="18"/>
          <w:szCs w:val="18"/>
        </w:rPr>
        <w:br w:type="page"/>
      </w:r>
    </w:p>
    <w:p w:rsidR="00016529" w:rsidRPr="00C606FD" w:rsidRDefault="00016529" w:rsidP="00016529">
      <w:pPr>
        <w:spacing w:after="0"/>
        <w:rPr>
          <w:rFonts w:ascii="Cooper Black" w:hAnsi="Cooper Black"/>
          <w:b/>
          <w:bCs/>
          <w:sz w:val="28"/>
          <w:szCs w:val="28"/>
        </w:rPr>
      </w:pPr>
      <w:r w:rsidRPr="00C606FD">
        <w:rPr>
          <w:rFonts w:ascii="Cooper Black" w:hAnsi="Cooper Black"/>
          <w:b/>
          <w:bCs/>
          <w:sz w:val="28"/>
          <w:szCs w:val="28"/>
        </w:rPr>
        <w:t>SV</w:t>
      </w:r>
    </w:p>
    <w:p w:rsidR="00016529" w:rsidRPr="006839D9" w:rsidRDefault="00016529" w:rsidP="00016529">
      <w:pPr>
        <w:spacing w:after="0"/>
        <w:jc w:val="both"/>
        <w:rPr>
          <w:rFonts w:ascii="Tahoma" w:hAnsi="Tahoma" w:cs="Tahoma"/>
          <w:b/>
          <w:bCs/>
        </w:rPr>
      </w:pPr>
      <w:r w:rsidRPr="006839D9">
        <w:rPr>
          <w:rFonts w:ascii="Tahoma" w:hAnsi="Tahoma" w:cs="Tahoma"/>
          <w:b/>
          <w:bCs/>
        </w:rPr>
        <w:t>Användningsinstruktioner</w:t>
      </w:r>
    </w:p>
    <w:p w:rsidR="00016529" w:rsidRPr="006839D9" w:rsidRDefault="00016529" w:rsidP="00016529">
      <w:pPr>
        <w:spacing w:after="0"/>
        <w:jc w:val="both"/>
        <w:rPr>
          <w:b/>
          <w:bCs/>
          <w:sz w:val="20"/>
          <w:szCs w:val="20"/>
        </w:rPr>
      </w:pPr>
      <w:r w:rsidRPr="006839D9">
        <w:rPr>
          <w:b/>
          <w:bCs/>
          <w:sz w:val="20"/>
          <w:szCs w:val="20"/>
        </w:rPr>
        <w:t xml:space="preserve">Användningsinstruktion för </w:t>
      </w:r>
      <w:r w:rsidRPr="006839D9">
        <w:rPr>
          <w:rFonts w:ascii="Versa Versa" w:hAnsi="Versa Versa"/>
          <w:color w:val="92D050"/>
          <w:sz w:val="20"/>
          <w:szCs w:val="20"/>
          <w14:shadow w14:blurRad="63500" w14:dist="50800" w14:dir="18900000" w14:sx="0" w14:sy="0" w14:kx="0" w14:ky="0" w14:algn="none">
            <w14:srgbClr w14:val="000000">
              <w14:alpha w14:val="50000"/>
            </w14:srgbClr>
          </w14:shadow>
        </w:rPr>
        <w:t xml:space="preserve">Capras </w:t>
      </w:r>
      <w:r w:rsidRPr="006839D9">
        <w:rPr>
          <w:b/>
          <w:bCs/>
          <w:sz w:val="20"/>
          <w:szCs w:val="20"/>
        </w:rPr>
        <w:t>skyddshandskar för allmänt bruk</w:t>
      </w:r>
    </w:p>
    <w:p w:rsidR="00016529" w:rsidRPr="006839D9" w:rsidRDefault="00016529" w:rsidP="00016529">
      <w:pPr>
        <w:spacing w:after="0"/>
        <w:jc w:val="both"/>
        <w:rPr>
          <w:sz w:val="20"/>
          <w:szCs w:val="20"/>
        </w:rPr>
      </w:pPr>
      <w:r w:rsidRPr="006839D9">
        <w:rPr>
          <w:b/>
          <w:bCs/>
          <w:sz w:val="20"/>
          <w:szCs w:val="20"/>
        </w:rPr>
        <w:t xml:space="preserve">CE kategori 2, </w:t>
      </w:r>
      <w:r w:rsidRPr="006839D9">
        <w:rPr>
          <w:sz w:val="20"/>
          <w:szCs w:val="20"/>
        </w:rPr>
        <w:t>skydd när det finns en medelrisk för allvarliga skador.</w:t>
      </w:r>
    </w:p>
    <w:p w:rsidR="00016529" w:rsidRPr="006839D9" w:rsidRDefault="00016529" w:rsidP="00016529">
      <w:pPr>
        <w:spacing w:after="0"/>
        <w:jc w:val="both"/>
        <w:rPr>
          <w:b/>
          <w:bCs/>
          <w:sz w:val="20"/>
          <w:szCs w:val="20"/>
        </w:rPr>
      </w:pPr>
      <w:r w:rsidRPr="006839D9">
        <w:rPr>
          <w:b/>
          <w:bCs/>
          <w:sz w:val="20"/>
          <w:szCs w:val="20"/>
        </w:rPr>
        <w:t>Användande</w:t>
      </w:r>
    </w:p>
    <w:p w:rsidR="00016529" w:rsidRPr="006839D9" w:rsidRDefault="00016529" w:rsidP="00016529">
      <w:pPr>
        <w:spacing w:after="0"/>
        <w:rPr>
          <w:sz w:val="20"/>
          <w:szCs w:val="20"/>
        </w:rPr>
      </w:pPr>
      <w:r w:rsidRPr="006839D9">
        <w:rPr>
          <w:sz w:val="20"/>
          <w:szCs w:val="20"/>
        </w:rPr>
        <w:t>Handskarna ska inte bäras när det finns risk för intrassling med rörliga delar av maskiner.</w:t>
      </w:r>
    </w:p>
    <w:p w:rsidR="00016529" w:rsidRPr="006839D9" w:rsidRDefault="00016529" w:rsidP="00016529">
      <w:pPr>
        <w:spacing w:after="0"/>
        <w:jc w:val="both"/>
        <w:rPr>
          <w:b/>
          <w:bCs/>
          <w:sz w:val="20"/>
          <w:szCs w:val="20"/>
        </w:rPr>
      </w:pPr>
      <w:r w:rsidRPr="006839D9">
        <w:rPr>
          <w:b/>
          <w:bCs/>
          <w:sz w:val="20"/>
          <w:szCs w:val="20"/>
        </w:rPr>
        <w:t>Vi rekommenderar att handskarna testas och kontrolleras för skador före användning.</w:t>
      </w:r>
    </w:p>
    <w:p w:rsidR="00016529" w:rsidRPr="006839D9" w:rsidRDefault="00016529" w:rsidP="00016529">
      <w:pPr>
        <w:spacing w:after="0"/>
        <w:jc w:val="both"/>
        <w:rPr>
          <w:sz w:val="20"/>
          <w:szCs w:val="20"/>
        </w:rPr>
      </w:pPr>
      <w:r w:rsidRPr="006839D9">
        <w:rPr>
          <w:sz w:val="20"/>
          <w:szCs w:val="20"/>
        </w:rPr>
        <w:t>Det är arbetsgivarens ansvar att tillsammans med användaren analysera om varje handske skyddar mot de risker som kan uppstå i en given arbetssituation.</w:t>
      </w:r>
    </w:p>
    <w:p w:rsidR="00016529" w:rsidRPr="006839D9" w:rsidRDefault="00016529" w:rsidP="00016529">
      <w:pPr>
        <w:spacing w:after="0"/>
        <w:jc w:val="both"/>
        <w:rPr>
          <w:b/>
          <w:bCs/>
          <w:sz w:val="20"/>
          <w:szCs w:val="20"/>
        </w:rPr>
      </w:pPr>
      <w:r w:rsidRPr="006839D9">
        <w:rPr>
          <w:b/>
          <w:bCs/>
          <w:sz w:val="20"/>
          <w:szCs w:val="20"/>
        </w:rPr>
        <w:t>Grundläggande krav</w:t>
      </w:r>
    </w:p>
    <w:p w:rsidR="00016529" w:rsidRPr="006839D9" w:rsidRDefault="00016529" w:rsidP="00016529">
      <w:pPr>
        <w:spacing w:after="0"/>
        <w:jc w:val="both"/>
        <w:rPr>
          <w:sz w:val="20"/>
          <w:szCs w:val="20"/>
        </w:rPr>
      </w:pPr>
      <w:r w:rsidRPr="006839D9">
        <w:rPr>
          <w:sz w:val="20"/>
          <w:szCs w:val="20"/>
        </w:rPr>
        <w:t xml:space="preserve">Alla </w:t>
      </w:r>
      <w:r w:rsidRPr="006839D9">
        <w:rPr>
          <w:rFonts w:ascii="Versa Versa" w:hAnsi="Versa Versa"/>
          <w:color w:val="92D050"/>
          <w:sz w:val="20"/>
          <w:szCs w:val="20"/>
          <w14:shadow w14:blurRad="63500" w14:dist="50800" w14:dir="18900000" w14:sx="0" w14:sy="0" w14:kx="0" w14:ky="0" w14:algn="none">
            <w14:srgbClr w14:val="000000">
              <w14:alpha w14:val="50000"/>
            </w14:srgbClr>
          </w14:shadow>
        </w:rPr>
        <w:t xml:space="preserve">Capra- </w:t>
      </w:r>
      <w:r w:rsidRPr="006839D9">
        <w:rPr>
          <w:sz w:val="20"/>
          <w:szCs w:val="20"/>
        </w:rPr>
        <w:t xml:space="preserve">handskar motsvarar PPE-förordningen (EU) 2016/425 och standarden EN ISO 21420:2020 </w:t>
      </w:r>
      <w:r w:rsidRPr="006839D9">
        <w:rPr>
          <w:rStyle w:val="A5"/>
          <w:sz w:val="20"/>
          <w:szCs w:val="20"/>
        </w:rPr>
        <w:t>med de detaljerade prestandanivåerna som presenteras nedan. Kom dock alltid ihåg att ingen personlig skyddsutrustning kan ge fullt skydd och försiktighet måste alltid iakttas när den utsätts för risker.</w:t>
      </w:r>
    </w:p>
    <w:p w:rsidR="00016529" w:rsidRPr="006839D9" w:rsidRDefault="00016529" w:rsidP="00016529">
      <w:pPr>
        <w:spacing w:after="0"/>
        <w:jc w:val="both"/>
        <w:rPr>
          <w:sz w:val="20"/>
          <w:szCs w:val="20"/>
        </w:rPr>
      </w:pPr>
      <w:r w:rsidRPr="006839D9">
        <w:rPr>
          <w:sz w:val="20"/>
          <w:szCs w:val="20"/>
        </w:rPr>
        <w:t>Försäkran om överensstämmelse för denna produkt finns på vår webbplats: capra.fi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5"/>
        <w:gridCol w:w="1890"/>
        <w:gridCol w:w="1260"/>
        <w:gridCol w:w="4405"/>
      </w:tblGrid>
      <w:tr w:rsidR="00016529" w:rsidRPr="00C42597" w:rsidTr="007F479A">
        <w:tc>
          <w:tcPr>
            <w:tcW w:w="1795" w:type="dxa"/>
          </w:tcPr>
          <w:p w:rsidR="00016529" w:rsidRPr="00B1259C" w:rsidRDefault="00016529" w:rsidP="007F479A">
            <w:pPr>
              <w:jc w:val="center"/>
              <w:rPr>
                <w:rFonts w:ascii="Arial Narrow" w:hAnsi="Arial Narrow"/>
                <w:b/>
                <w:bCs/>
                <w:sz w:val="18"/>
                <w:szCs w:val="18"/>
              </w:rPr>
            </w:pPr>
            <w:r w:rsidRPr="00B1259C">
              <w:rPr>
                <w:rFonts w:ascii="Arial Narrow" w:hAnsi="Arial Narrow"/>
                <w:b/>
                <w:bCs/>
                <w:sz w:val="18"/>
                <w:szCs w:val="18"/>
              </w:rPr>
              <w:t>EN 388:2016+A1:2018</w:t>
            </w:r>
          </w:p>
          <w:p w:rsidR="00016529" w:rsidRPr="00B1259C" w:rsidRDefault="00016529" w:rsidP="007F479A">
            <w:pPr>
              <w:jc w:val="center"/>
              <w:rPr>
                <w:rFonts w:ascii="Arial Narrow" w:hAnsi="Arial Narrow"/>
                <w:sz w:val="18"/>
                <w:szCs w:val="18"/>
              </w:rPr>
            </w:pPr>
            <w:r w:rsidRPr="00B1259C">
              <w:rPr>
                <w:rFonts w:ascii="Arial Narrow" w:hAnsi="Arial Narrow"/>
                <w:sz w:val="18"/>
                <w:szCs w:val="18"/>
              </w:rPr>
              <w:object w:dxaOrig="677" w:dyaOrig="759">
                <v:shape id="_x0000_i1057" type="#_x0000_t75" style="width:35.25pt;height:39pt" o:ole="">
                  <v:imagedata r:id="rId10" o:title=""/>
                </v:shape>
                <o:OLEObject Type="Embed" ProgID="CorelDraw.Graphic.24" ShapeID="_x0000_i1057" DrawAspect="Content" ObjectID="_1781702449" r:id="rId34"/>
              </w:object>
            </w:r>
          </w:p>
          <w:p w:rsidR="00016529" w:rsidRPr="00B1259C" w:rsidRDefault="00016529" w:rsidP="007F479A">
            <w:pPr>
              <w:jc w:val="center"/>
              <w:rPr>
                <w:rFonts w:ascii="Arial Narrow" w:hAnsi="Arial Narrow"/>
                <w:b/>
                <w:bCs/>
                <w:sz w:val="18"/>
                <w:szCs w:val="18"/>
              </w:rPr>
            </w:pPr>
            <w:r w:rsidRPr="00B1259C">
              <w:rPr>
                <w:rFonts w:ascii="Arial Narrow" w:hAnsi="Arial Narrow"/>
                <w:b/>
                <w:bCs/>
                <w:sz w:val="18"/>
                <w:szCs w:val="18"/>
              </w:rPr>
              <w:t>ABCDEF</w:t>
            </w:r>
          </w:p>
        </w:tc>
        <w:tc>
          <w:tcPr>
            <w:tcW w:w="1890" w:type="dxa"/>
          </w:tcPr>
          <w:p w:rsidR="00016529" w:rsidRPr="00B1259C" w:rsidRDefault="00016529" w:rsidP="007F479A">
            <w:pPr>
              <w:spacing w:line="276" w:lineRule="auto"/>
              <w:jc w:val="both"/>
              <w:rPr>
                <w:rFonts w:ascii="Arial Narrow" w:hAnsi="Arial Narrow"/>
                <w:b/>
                <w:bCs/>
                <w:sz w:val="18"/>
                <w:szCs w:val="18"/>
              </w:rPr>
            </w:pPr>
            <w:r w:rsidRPr="00B1259C">
              <w:rPr>
                <w:rFonts w:ascii="Arial Narrow" w:hAnsi="Arial Narrow"/>
                <w:b/>
                <w:bCs/>
                <w:sz w:val="18"/>
                <w:szCs w:val="18"/>
              </w:rPr>
              <w:t>A. Nötningsbeständighet</w:t>
            </w:r>
          </w:p>
          <w:p w:rsidR="00016529" w:rsidRPr="00B1259C" w:rsidRDefault="00016529" w:rsidP="007F479A">
            <w:pPr>
              <w:spacing w:line="276" w:lineRule="auto"/>
              <w:jc w:val="both"/>
              <w:rPr>
                <w:rFonts w:ascii="Arial Narrow" w:hAnsi="Arial Narrow"/>
                <w:b/>
                <w:bCs/>
                <w:sz w:val="18"/>
                <w:szCs w:val="18"/>
              </w:rPr>
            </w:pPr>
            <w:r w:rsidRPr="00B1259C">
              <w:rPr>
                <w:rFonts w:ascii="Arial Narrow" w:hAnsi="Arial Narrow"/>
                <w:b/>
                <w:bCs/>
                <w:sz w:val="18"/>
                <w:szCs w:val="18"/>
              </w:rPr>
              <w:t>B. Klingmotstånd</w:t>
            </w:r>
          </w:p>
          <w:p w:rsidR="00016529" w:rsidRPr="00B1259C" w:rsidRDefault="00016529" w:rsidP="007F479A">
            <w:pPr>
              <w:spacing w:line="276" w:lineRule="auto"/>
              <w:jc w:val="both"/>
              <w:rPr>
                <w:rFonts w:ascii="Arial Narrow" w:hAnsi="Arial Narrow"/>
                <w:b/>
                <w:bCs/>
                <w:sz w:val="18"/>
                <w:szCs w:val="18"/>
              </w:rPr>
            </w:pPr>
            <w:r w:rsidRPr="00B1259C">
              <w:rPr>
                <w:rFonts w:ascii="Arial Narrow" w:hAnsi="Arial Narrow"/>
                <w:b/>
                <w:bCs/>
                <w:sz w:val="18"/>
                <w:szCs w:val="18"/>
              </w:rPr>
              <w:t>C. Rivmotstånd</w:t>
            </w:r>
          </w:p>
          <w:p w:rsidR="00016529" w:rsidRPr="00B1259C" w:rsidRDefault="00016529" w:rsidP="007F479A">
            <w:pPr>
              <w:spacing w:line="276" w:lineRule="auto"/>
              <w:jc w:val="both"/>
              <w:rPr>
                <w:rFonts w:ascii="Arial Narrow" w:hAnsi="Arial Narrow"/>
                <w:b/>
                <w:bCs/>
                <w:sz w:val="18"/>
                <w:szCs w:val="18"/>
              </w:rPr>
            </w:pPr>
            <w:r w:rsidRPr="00B1259C">
              <w:rPr>
                <w:rFonts w:ascii="Arial Narrow" w:hAnsi="Arial Narrow"/>
                <w:b/>
                <w:bCs/>
                <w:sz w:val="18"/>
                <w:szCs w:val="18"/>
              </w:rPr>
              <w:t>D. Punkteringsmotstånd</w:t>
            </w:r>
          </w:p>
          <w:p w:rsidR="00016529" w:rsidRPr="00B1259C" w:rsidRDefault="00016529" w:rsidP="007F479A">
            <w:pPr>
              <w:spacing w:line="276" w:lineRule="auto"/>
              <w:jc w:val="both"/>
              <w:rPr>
                <w:rFonts w:ascii="Arial Narrow" w:hAnsi="Arial Narrow"/>
                <w:b/>
                <w:bCs/>
                <w:sz w:val="18"/>
                <w:szCs w:val="18"/>
              </w:rPr>
            </w:pPr>
            <w:r w:rsidRPr="00B1259C">
              <w:rPr>
                <w:rFonts w:ascii="Arial Narrow" w:hAnsi="Arial Narrow"/>
                <w:b/>
                <w:bCs/>
                <w:sz w:val="18"/>
                <w:szCs w:val="18"/>
              </w:rPr>
              <w:t>E. Skärmotstånd TDM</w:t>
            </w:r>
          </w:p>
          <w:p w:rsidR="00016529" w:rsidRPr="00B1259C" w:rsidRDefault="00016529" w:rsidP="007F479A">
            <w:pPr>
              <w:spacing w:line="276" w:lineRule="auto"/>
              <w:jc w:val="both"/>
              <w:rPr>
                <w:rFonts w:ascii="Arial Narrow" w:hAnsi="Arial Narrow"/>
                <w:b/>
                <w:bCs/>
                <w:sz w:val="18"/>
                <w:szCs w:val="18"/>
              </w:rPr>
            </w:pPr>
            <w:r w:rsidRPr="00B1259C">
              <w:rPr>
                <w:rFonts w:ascii="Arial Narrow" w:hAnsi="Arial Narrow"/>
                <w:b/>
                <w:bCs/>
                <w:sz w:val="18"/>
                <w:szCs w:val="18"/>
              </w:rPr>
              <w:t>(EN ISO13997),</w:t>
            </w:r>
          </w:p>
          <w:p w:rsidR="00016529" w:rsidRPr="00B1259C" w:rsidRDefault="00016529" w:rsidP="007F479A">
            <w:pPr>
              <w:spacing w:line="276" w:lineRule="auto"/>
              <w:jc w:val="both"/>
              <w:rPr>
                <w:rFonts w:ascii="Arial Narrow" w:hAnsi="Arial Narrow"/>
                <w:b/>
                <w:bCs/>
                <w:sz w:val="18"/>
                <w:szCs w:val="18"/>
              </w:rPr>
            </w:pPr>
            <w:r w:rsidRPr="00B1259C">
              <w:rPr>
                <w:rFonts w:ascii="Arial Narrow" w:hAnsi="Arial Narrow"/>
                <w:b/>
                <w:bCs/>
                <w:sz w:val="18"/>
                <w:szCs w:val="18"/>
              </w:rPr>
              <w:t>F. Stötskydd</w:t>
            </w:r>
          </w:p>
        </w:tc>
        <w:tc>
          <w:tcPr>
            <w:tcW w:w="1260" w:type="dxa"/>
          </w:tcPr>
          <w:p w:rsidR="00016529" w:rsidRPr="00B1259C" w:rsidRDefault="00016529" w:rsidP="007F479A">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016529" w:rsidRPr="00B1259C" w:rsidRDefault="00016529" w:rsidP="007F479A">
            <w:pPr>
              <w:spacing w:line="276" w:lineRule="auto"/>
              <w:jc w:val="both"/>
              <w:rPr>
                <w:rFonts w:ascii="Arial Narrow" w:hAnsi="Arial Narrow"/>
                <w:b/>
                <w:bCs/>
                <w:sz w:val="18"/>
                <w:szCs w:val="18"/>
              </w:rPr>
            </w:pPr>
            <w:r w:rsidRPr="00B1259C">
              <w:rPr>
                <w:rFonts w:ascii="Arial Narrow" w:hAnsi="Arial Narrow"/>
                <w:b/>
                <w:bCs/>
                <w:sz w:val="18"/>
                <w:szCs w:val="18"/>
              </w:rPr>
              <w:t>Min. 0; Max. 5</w:t>
            </w:r>
          </w:p>
          <w:p w:rsidR="00016529" w:rsidRPr="00B1259C" w:rsidRDefault="00016529" w:rsidP="007F479A">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016529" w:rsidRPr="00B1259C" w:rsidRDefault="00016529" w:rsidP="007F479A">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016529" w:rsidRPr="00B1259C" w:rsidRDefault="00016529" w:rsidP="007F479A">
            <w:pPr>
              <w:spacing w:line="276" w:lineRule="auto"/>
              <w:jc w:val="both"/>
              <w:rPr>
                <w:rFonts w:ascii="Arial Narrow" w:hAnsi="Arial Narrow"/>
                <w:b/>
                <w:bCs/>
                <w:sz w:val="18"/>
                <w:szCs w:val="18"/>
              </w:rPr>
            </w:pPr>
            <w:r w:rsidRPr="00B1259C">
              <w:rPr>
                <w:rFonts w:ascii="Arial Narrow" w:hAnsi="Arial Narrow"/>
                <w:b/>
                <w:bCs/>
                <w:sz w:val="18"/>
                <w:szCs w:val="18"/>
              </w:rPr>
              <w:t>Min. A; Max. F</w:t>
            </w:r>
          </w:p>
          <w:p w:rsidR="00016529" w:rsidRPr="00B1259C" w:rsidRDefault="00016529" w:rsidP="007F479A">
            <w:pPr>
              <w:spacing w:line="276" w:lineRule="auto"/>
              <w:jc w:val="both"/>
              <w:rPr>
                <w:rFonts w:ascii="Arial Narrow" w:hAnsi="Arial Narrow"/>
                <w:b/>
                <w:bCs/>
                <w:sz w:val="18"/>
                <w:szCs w:val="18"/>
              </w:rPr>
            </w:pPr>
          </w:p>
          <w:p w:rsidR="00016529" w:rsidRPr="00B1259C" w:rsidRDefault="00016529" w:rsidP="007F479A">
            <w:pPr>
              <w:spacing w:line="276" w:lineRule="auto"/>
              <w:jc w:val="both"/>
              <w:rPr>
                <w:rFonts w:ascii="Arial Narrow" w:hAnsi="Arial Narrow"/>
                <w:b/>
                <w:bCs/>
                <w:sz w:val="18"/>
                <w:szCs w:val="18"/>
              </w:rPr>
            </w:pPr>
            <w:r w:rsidRPr="00B1259C">
              <w:rPr>
                <w:rFonts w:ascii="Arial Narrow" w:hAnsi="Arial Narrow"/>
                <w:b/>
                <w:bCs/>
                <w:sz w:val="18"/>
                <w:szCs w:val="18"/>
              </w:rPr>
              <w:t>P = Godkänt</w:t>
            </w:r>
          </w:p>
        </w:tc>
        <w:tc>
          <w:tcPr>
            <w:tcW w:w="4405" w:type="dxa"/>
          </w:tcPr>
          <w:p w:rsidR="00016529" w:rsidRPr="00B1259C" w:rsidRDefault="00016529" w:rsidP="007F479A">
            <w:pPr>
              <w:jc w:val="both"/>
              <w:rPr>
                <w:rFonts w:ascii="Arial Narrow" w:hAnsi="Arial Narrow"/>
                <w:b/>
                <w:bCs/>
                <w:sz w:val="18"/>
                <w:szCs w:val="18"/>
              </w:rPr>
            </w:pPr>
            <w:r w:rsidRPr="00B1259C">
              <w:rPr>
                <w:rFonts w:ascii="Arial Narrow" w:hAnsi="Arial Narrow"/>
                <w:b/>
                <w:bCs/>
                <w:sz w:val="18"/>
                <w:szCs w:val="18"/>
              </w:rPr>
              <w:t>SKYDDSHANDSKAR MOT MEKANISKA RISKER. Skyddsnivåer</w:t>
            </w:r>
          </w:p>
          <w:p w:rsidR="00016529" w:rsidRPr="00B1259C" w:rsidRDefault="00016529" w:rsidP="007F479A">
            <w:pPr>
              <w:jc w:val="both"/>
              <w:rPr>
                <w:rFonts w:ascii="Arial Narrow" w:hAnsi="Arial Narrow"/>
                <w:b/>
                <w:bCs/>
                <w:sz w:val="18"/>
                <w:szCs w:val="18"/>
              </w:rPr>
            </w:pPr>
            <w:r w:rsidRPr="00B1259C">
              <w:rPr>
                <w:rFonts w:ascii="Arial Narrow" w:hAnsi="Arial Narrow"/>
                <w:b/>
                <w:bCs/>
                <w:sz w:val="18"/>
                <w:szCs w:val="18"/>
              </w:rPr>
              <w:t xml:space="preserve">mäts från området av handskhandflatan. </w:t>
            </w:r>
            <w:r w:rsidRPr="00B1259C">
              <w:rPr>
                <w:rFonts w:ascii="Arial Narrow" w:hAnsi="Arial Narrow"/>
                <w:sz w:val="18"/>
                <w:szCs w:val="18"/>
              </w:rPr>
              <w:t>Varning: För handskar med två eller flera lager återspeglar den övergripande klassificeringen av EN 388:2016 inte nödvändigtvis det yttersta lagrets prestanda. Använd inte dessa handskar nära rörliga element eller maskiner med oskyddade delar. För matthet under skärmotståndstestet är coupétestresultaten endast vägledande medan TDM skärmotståndstestet är referensresultatet.</w:t>
            </w:r>
          </w:p>
        </w:tc>
      </w:tr>
    </w:tbl>
    <w:p w:rsidR="00016529" w:rsidRPr="00C42597" w:rsidRDefault="00016529" w:rsidP="00016529">
      <w:pPr>
        <w:spacing w:after="0"/>
        <w:jc w:val="both"/>
        <w:rPr>
          <w:rFonts w:ascii="Arial Narrow" w:hAnsi="Arial Narrow"/>
          <w:b/>
          <w:bCs/>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95"/>
        <w:gridCol w:w="1800"/>
        <w:gridCol w:w="1440"/>
        <w:gridCol w:w="4320"/>
      </w:tblGrid>
      <w:tr w:rsidR="00016529" w:rsidRPr="00C42597" w:rsidTr="007F479A">
        <w:tc>
          <w:tcPr>
            <w:tcW w:w="1795" w:type="dxa"/>
          </w:tcPr>
          <w:p w:rsidR="00016529" w:rsidRPr="00AC4E63" w:rsidRDefault="00016529" w:rsidP="007F479A">
            <w:pPr>
              <w:jc w:val="center"/>
              <w:rPr>
                <w:rFonts w:ascii="Arial Narrow" w:hAnsi="Arial Narrow"/>
                <w:b/>
                <w:bCs/>
                <w:sz w:val="18"/>
                <w:szCs w:val="18"/>
              </w:rPr>
            </w:pPr>
            <w:r w:rsidRPr="00AC4E63">
              <w:rPr>
                <w:rFonts w:ascii="Arial Narrow" w:hAnsi="Arial Narrow"/>
                <w:b/>
                <w:bCs/>
                <w:sz w:val="18"/>
                <w:szCs w:val="18"/>
              </w:rPr>
              <w:t>EN 511:2006</w:t>
            </w:r>
          </w:p>
          <w:p w:rsidR="00016529" w:rsidRPr="00AC4E63" w:rsidRDefault="00016529" w:rsidP="007F479A">
            <w:pPr>
              <w:jc w:val="center"/>
              <w:rPr>
                <w:rFonts w:ascii="Arial Narrow" w:hAnsi="Arial Narrow"/>
                <w:sz w:val="18"/>
                <w:szCs w:val="18"/>
              </w:rPr>
            </w:pPr>
            <w:r w:rsidRPr="00AC4E63">
              <w:rPr>
                <w:rFonts w:ascii="Arial Narrow" w:hAnsi="Arial Narrow"/>
                <w:sz w:val="18"/>
                <w:szCs w:val="18"/>
              </w:rPr>
              <w:object w:dxaOrig="798" w:dyaOrig="859">
                <v:shape id="_x0000_i1058" type="#_x0000_t75" style="width:40.5pt;height:42.75pt" o:ole="">
                  <v:imagedata r:id="rId12" o:title=""/>
                </v:shape>
                <o:OLEObject Type="Embed" ProgID="CorelDraw.Graphic.24" ShapeID="_x0000_i1058" DrawAspect="Content" ObjectID="_1781702450" r:id="rId35"/>
              </w:object>
            </w:r>
          </w:p>
          <w:p w:rsidR="00016529" w:rsidRPr="00AC4E63" w:rsidRDefault="00016529" w:rsidP="007F479A">
            <w:pPr>
              <w:jc w:val="center"/>
              <w:rPr>
                <w:rFonts w:ascii="Arial Narrow" w:hAnsi="Arial Narrow"/>
                <w:b/>
                <w:bCs/>
                <w:sz w:val="18"/>
                <w:szCs w:val="18"/>
              </w:rPr>
            </w:pPr>
            <w:r w:rsidRPr="00AC4E63">
              <w:rPr>
                <w:rFonts w:ascii="Arial Narrow" w:hAnsi="Arial Narrow"/>
                <w:b/>
                <w:bCs/>
                <w:sz w:val="18"/>
                <w:szCs w:val="18"/>
              </w:rPr>
              <w:t>ABC</w:t>
            </w:r>
          </w:p>
        </w:tc>
        <w:tc>
          <w:tcPr>
            <w:tcW w:w="1800" w:type="dxa"/>
          </w:tcPr>
          <w:p w:rsidR="00016529" w:rsidRPr="00AC4E63" w:rsidRDefault="00016529" w:rsidP="007F479A">
            <w:pPr>
              <w:spacing w:line="276" w:lineRule="auto"/>
              <w:jc w:val="both"/>
              <w:rPr>
                <w:rFonts w:ascii="Arial Narrow" w:hAnsi="Arial Narrow"/>
                <w:sz w:val="18"/>
                <w:szCs w:val="18"/>
              </w:rPr>
            </w:pPr>
            <w:r w:rsidRPr="00AC4E63">
              <w:rPr>
                <w:rFonts w:ascii="Arial Narrow" w:hAnsi="Arial Narrow"/>
                <w:b/>
                <w:bCs/>
                <w:sz w:val="18"/>
                <w:szCs w:val="18"/>
              </w:rPr>
              <w:t>FAST EGENDOM</w:t>
            </w:r>
          </w:p>
          <w:p w:rsidR="00016529" w:rsidRPr="00AC4E63" w:rsidRDefault="00016529" w:rsidP="007F479A">
            <w:pPr>
              <w:spacing w:line="276" w:lineRule="auto"/>
              <w:jc w:val="both"/>
              <w:rPr>
                <w:rFonts w:ascii="Arial Narrow" w:hAnsi="Arial Narrow"/>
                <w:b/>
                <w:bCs/>
                <w:sz w:val="18"/>
                <w:szCs w:val="18"/>
              </w:rPr>
            </w:pPr>
            <w:r w:rsidRPr="00AC4E63">
              <w:rPr>
                <w:rFonts w:ascii="Arial Narrow" w:hAnsi="Arial Narrow"/>
                <w:b/>
                <w:bCs/>
                <w:sz w:val="18"/>
                <w:szCs w:val="18"/>
              </w:rPr>
              <w:t>A. Konvektiv kyla</w:t>
            </w:r>
          </w:p>
          <w:p w:rsidR="00016529" w:rsidRPr="00AC4E63" w:rsidRDefault="00016529" w:rsidP="007F479A">
            <w:pPr>
              <w:spacing w:line="276" w:lineRule="auto"/>
              <w:jc w:val="both"/>
              <w:rPr>
                <w:rFonts w:ascii="Arial Narrow" w:hAnsi="Arial Narrow"/>
                <w:b/>
                <w:bCs/>
                <w:sz w:val="18"/>
                <w:szCs w:val="18"/>
              </w:rPr>
            </w:pPr>
            <w:r w:rsidRPr="00AC4E63">
              <w:rPr>
                <w:rFonts w:ascii="Arial Narrow" w:hAnsi="Arial Narrow"/>
                <w:b/>
                <w:bCs/>
                <w:sz w:val="18"/>
                <w:szCs w:val="18"/>
              </w:rPr>
              <w:t>B. Kontakta Cold</w:t>
            </w:r>
          </w:p>
          <w:p w:rsidR="00016529" w:rsidRPr="00AC4E63" w:rsidRDefault="00016529" w:rsidP="007F479A">
            <w:pPr>
              <w:spacing w:line="276" w:lineRule="auto"/>
              <w:jc w:val="both"/>
              <w:rPr>
                <w:rFonts w:ascii="Arial Narrow" w:hAnsi="Arial Narrow"/>
                <w:b/>
                <w:bCs/>
                <w:sz w:val="18"/>
                <w:szCs w:val="18"/>
              </w:rPr>
            </w:pPr>
            <w:r w:rsidRPr="00AC4E63">
              <w:rPr>
                <w:rFonts w:ascii="Arial Narrow" w:hAnsi="Arial Narrow"/>
                <w:b/>
                <w:bCs/>
                <w:sz w:val="18"/>
                <w:szCs w:val="18"/>
              </w:rPr>
              <w:t>C. Vatteninträngning</w:t>
            </w:r>
          </w:p>
        </w:tc>
        <w:tc>
          <w:tcPr>
            <w:tcW w:w="1440" w:type="dxa"/>
          </w:tcPr>
          <w:p w:rsidR="00016529" w:rsidRPr="00AC4E63" w:rsidRDefault="00016529" w:rsidP="007F479A">
            <w:pPr>
              <w:spacing w:line="276" w:lineRule="auto"/>
              <w:jc w:val="both"/>
              <w:rPr>
                <w:rFonts w:ascii="Arial Narrow" w:hAnsi="Arial Narrow"/>
                <w:b/>
                <w:bCs/>
                <w:sz w:val="18"/>
                <w:szCs w:val="18"/>
              </w:rPr>
            </w:pPr>
            <w:r w:rsidRPr="00AC4E63">
              <w:rPr>
                <w:rFonts w:ascii="Arial Narrow" w:hAnsi="Arial Narrow"/>
                <w:b/>
                <w:bCs/>
                <w:sz w:val="18"/>
                <w:szCs w:val="18"/>
              </w:rPr>
              <w:t xml:space="preserve">PRESTANDA </w:t>
            </w:r>
            <w:r w:rsidRPr="00AC4E63">
              <w:rPr>
                <w:rFonts w:ascii="Arial Narrow" w:hAnsi="Arial Narrow"/>
                <w:b/>
                <w:bCs/>
                <w:sz w:val="18"/>
                <w:szCs w:val="18"/>
              </w:rPr>
              <w:br/>
              <w:t>Min. 0; Max. 4</w:t>
            </w:r>
          </w:p>
          <w:p w:rsidR="00016529" w:rsidRPr="00AC4E63" w:rsidRDefault="00016529" w:rsidP="007F479A">
            <w:pPr>
              <w:spacing w:line="276" w:lineRule="auto"/>
              <w:jc w:val="both"/>
              <w:rPr>
                <w:rFonts w:ascii="Arial Narrow" w:hAnsi="Arial Narrow"/>
                <w:b/>
                <w:bCs/>
                <w:sz w:val="18"/>
                <w:szCs w:val="18"/>
              </w:rPr>
            </w:pPr>
            <w:r w:rsidRPr="00AC4E63">
              <w:rPr>
                <w:rFonts w:ascii="Arial Narrow" w:hAnsi="Arial Narrow"/>
                <w:b/>
                <w:bCs/>
                <w:sz w:val="18"/>
                <w:szCs w:val="18"/>
              </w:rPr>
              <w:t>Min. 0; Max. 5</w:t>
            </w:r>
          </w:p>
          <w:p w:rsidR="00016529" w:rsidRPr="00AC4E63" w:rsidRDefault="00016529" w:rsidP="007F479A">
            <w:pPr>
              <w:spacing w:line="276" w:lineRule="auto"/>
              <w:jc w:val="both"/>
              <w:rPr>
                <w:rFonts w:ascii="Arial Narrow" w:hAnsi="Arial Narrow"/>
                <w:b/>
                <w:bCs/>
                <w:sz w:val="18"/>
                <w:szCs w:val="18"/>
              </w:rPr>
            </w:pPr>
            <w:r w:rsidRPr="00AC4E63">
              <w:rPr>
                <w:rFonts w:ascii="Arial Narrow" w:hAnsi="Arial Narrow"/>
                <w:b/>
                <w:bCs/>
                <w:sz w:val="18"/>
                <w:szCs w:val="18"/>
              </w:rPr>
              <w:t>0 (Fil); 1 (Godkänd)</w:t>
            </w:r>
          </w:p>
        </w:tc>
        <w:tc>
          <w:tcPr>
            <w:tcW w:w="4320" w:type="dxa"/>
          </w:tcPr>
          <w:p w:rsidR="00016529" w:rsidRPr="00AC4E63" w:rsidRDefault="00016529" w:rsidP="007F479A">
            <w:pPr>
              <w:jc w:val="both"/>
              <w:rPr>
                <w:rFonts w:ascii="Arial Narrow" w:hAnsi="Arial Narrow"/>
                <w:sz w:val="18"/>
                <w:szCs w:val="18"/>
              </w:rPr>
            </w:pPr>
            <w:r w:rsidRPr="00AC4E63">
              <w:rPr>
                <w:rFonts w:ascii="Arial Narrow" w:hAnsi="Arial Narrow"/>
                <w:b/>
                <w:bCs/>
                <w:sz w:val="18"/>
                <w:szCs w:val="18"/>
              </w:rPr>
              <w:t xml:space="preserve">Varning: </w:t>
            </w:r>
            <w:r w:rsidRPr="00AC4E63">
              <w:rPr>
                <w:rFonts w:ascii="Arial Narrow" w:hAnsi="Arial Narrow"/>
                <w:sz w:val="18"/>
                <w:szCs w:val="18"/>
              </w:rPr>
              <w:t>EN 511:2006: Om handsken består av separata delar som inte är permanent sammankopplade, gäller prestandanivån och skyddet endast för hela monteringen. EN511: Försiktighet måste iakttas när du väljer rätt handske med avseende på maximal användarexponering. Om den inte är vattentät kan handsken förlora sina isolerande egenskaper om den blir våt.</w:t>
            </w:r>
          </w:p>
        </w:tc>
      </w:tr>
    </w:tbl>
    <w:p w:rsidR="00016529" w:rsidRDefault="00016529" w:rsidP="00016529">
      <w:pPr>
        <w:spacing w:after="0"/>
        <w:jc w:val="both"/>
        <w:rPr>
          <w:b/>
          <w:bCs/>
          <w:sz w:val="20"/>
          <w:szCs w:val="20"/>
        </w:rPr>
      </w:pPr>
    </w:p>
    <w:tbl>
      <w:tblPr>
        <w:tblW w:w="12506" w:type="dxa"/>
        <w:tblLook w:val="04A0" w:firstRow="1" w:lastRow="0" w:firstColumn="1" w:lastColumn="0" w:noHBand="0" w:noVBand="1"/>
      </w:tblPr>
      <w:tblGrid>
        <w:gridCol w:w="222"/>
        <w:gridCol w:w="1318"/>
        <w:gridCol w:w="1099"/>
        <w:gridCol w:w="222"/>
        <w:gridCol w:w="786"/>
        <w:gridCol w:w="1123"/>
        <w:gridCol w:w="222"/>
        <w:gridCol w:w="4128"/>
        <w:gridCol w:w="222"/>
        <w:gridCol w:w="222"/>
        <w:gridCol w:w="2942"/>
      </w:tblGrid>
      <w:tr w:rsidR="00016529" w:rsidRPr="007E7929" w:rsidTr="007F479A">
        <w:trPr>
          <w:trHeight w:val="225"/>
        </w:trPr>
        <w:tc>
          <w:tcPr>
            <w:tcW w:w="12506" w:type="dxa"/>
            <w:gridSpan w:val="11"/>
            <w:tcBorders>
              <w:top w:val="nil"/>
              <w:left w:val="nil"/>
              <w:bottom w:val="nil"/>
              <w:right w:val="nil"/>
            </w:tcBorders>
            <w:shd w:val="clear" w:color="auto" w:fill="auto"/>
            <w:noWrap/>
            <w:vAlign w:val="bottom"/>
            <w:hideMark/>
          </w:tcPr>
          <w:p w:rsidR="00016529" w:rsidRPr="007E7929" w:rsidRDefault="00016529" w:rsidP="007F479A">
            <w:pPr>
              <w:spacing w:after="0" w:line="240" w:lineRule="auto"/>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EN 407:2020 SKYDDSHANDSKA MOT TERMISK RISK (VÄRME OCH/ELLER ELD)</w:t>
            </w:r>
          </w:p>
        </w:tc>
      </w:tr>
      <w:tr w:rsidR="00016529" w:rsidRPr="007E7929" w:rsidTr="007F479A">
        <w:trPr>
          <w:trHeight w:val="225"/>
        </w:trPr>
        <w:tc>
          <w:tcPr>
            <w:tcW w:w="222" w:type="dxa"/>
            <w:tcBorders>
              <w:top w:val="nil"/>
              <w:left w:val="nil"/>
              <w:bottom w:val="nil"/>
              <w:right w:val="nil"/>
            </w:tcBorders>
            <w:shd w:val="clear" w:color="auto" w:fill="auto"/>
            <w:noWrap/>
            <w:vAlign w:val="bottom"/>
            <w:hideMark/>
          </w:tcPr>
          <w:p w:rsidR="00016529" w:rsidRPr="007E7929" w:rsidRDefault="00016529" w:rsidP="007F479A">
            <w:pPr>
              <w:spacing w:after="0" w:line="240" w:lineRule="auto"/>
              <w:rPr>
                <w:rFonts w:ascii="Arial Narrow" w:eastAsia="Times New Roman" w:hAnsi="Arial Narrow" w:cs="Calibri"/>
                <w:b/>
                <w:bCs/>
                <w:color w:val="000000"/>
                <w:sz w:val="18"/>
                <w:szCs w:val="18"/>
              </w:rPr>
            </w:pPr>
          </w:p>
        </w:tc>
        <w:tc>
          <w:tcPr>
            <w:tcW w:w="2639" w:type="dxa"/>
            <w:gridSpan w:val="3"/>
            <w:tcBorders>
              <w:top w:val="nil"/>
              <w:left w:val="nil"/>
              <w:bottom w:val="nil"/>
              <w:right w:val="nil"/>
            </w:tcBorders>
            <w:shd w:val="clear" w:color="auto" w:fill="auto"/>
            <w:noWrap/>
            <w:vAlign w:val="bottom"/>
            <w:hideMark/>
          </w:tcPr>
          <w:p w:rsidR="00016529" w:rsidRPr="007E7929" w:rsidRDefault="00016529" w:rsidP="007F479A">
            <w:pPr>
              <w:spacing w:after="0" w:line="240" w:lineRule="auto"/>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S: Begränsad flamspridning</w:t>
            </w:r>
          </w:p>
        </w:tc>
        <w:tc>
          <w:tcPr>
            <w:tcW w:w="1909"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016529" w:rsidRPr="007E7929" w:rsidRDefault="00016529" w:rsidP="007F479A">
            <w:pPr>
              <w:spacing w:after="0" w:line="240" w:lineRule="auto"/>
              <w:jc w:val="center"/>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PRESTANDA (AF)</w:t>
            </w:r>
          </w:p>
        </w:tc>
        <w:tc>
          <w:tcPr>
            <w:tcW w:w="222" w:type="dxa"/>
            <w:tcBorders>
              <w:top w:val="nil"/>
              <w:left w:val="nil"/>
              <w:bottom w:val="nil"/>
              <w:right w:val="nil"/>
            </w:tcBorders>
            <w:shd w:val="clear" w:color="auto" w:fill="auto"/>
            <w:noWrap/>
            <w:vAlign w:val="bottom"/>
            <w:hideMark/>
          </w:tcPr>
          <w:p w:rsidR="00016529" w:rsidRPr="007E7929" w:rsidRDefault="00016529" w:rsidP="007F479A">
            <w:pPr>
              <w:spacing w:after="0" w:line="240" w:lineRule="auto"/>
              <w:rPr>
                <w:rFonts w:ascii="Arial Narrow" w:eastAsia="Times New Roman" w:hAnsi="Arial Narrow" w:cs="Calibri"/>
                <w:b/>
                <w:bCs/>
                <w:color w:val="000000"/>
                <w:sz w:val="18"/>
                <w:szCs w:val="18"/>
              </w:rPr>
            </w:pPr>
          </w:p>
        </w:tc>
        <w:tc>
          <w:tcPr>
            <w:tcW w:w="7514" w:type="dxa"/>
            <w:gridSpan w:val="4"/>
            <w:tcBorders>
              <w:top w:val="nil"/>
              <w:left w:val="nil"/>
              <w:bottom w:val="nil"/>
              <w:right w:val="nil"/>
            </w:tcBorders>
            <w:shd w:val="clear" w:color="auto" w:fill="auto"/>
            <w:noWrap/>
            <w:vAlign w:val="bottom"/>
            <w:hideMark/>
          </w:tcPr>
          <w:p w:rsidR="00016529" w:rsidRPr="007E7929" w:rsidRDefault="00016529" w:rsidP="007F479A">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Varning: EN 407:2020: om handsken består av speratdelar</w:t>
            </w:r>
          </w:p>
        </w:tc>
      </w:tr>
      <w:tr w:rsidR="00016529" w:rsidRPr="007E7929" w:rsidTr="007F479A">
        <w:trPr>
          <w:trHeight w:val="225"/>
        </w:trPr>
        <w:tc>
          <w:tcPr>
            <w:tcW w:w="222" w:type="dxa"/>
            <w:tcBorders>
              <w:top w:val="nil"/>
              <w:left w:val="nil"/>
              <w:bottom w:val="nil"/>
              <w:right w:val="nil"/>
            </w:tcBorders>
            <w:shd w:val="clear" w:color="auto" w:fill="auto"/>
            <w:noWrap/>
            <w:vAlign w:val="bottom"/>
            <w:hideMark/>
          </w:tcPr>
          <w:p w:rsidR="00016529" w:rsidRPr="007E7929" w:rsidRDefault="00016529" w:rsidP="007F479A">
            <w:pPr>
              <w:spacing w:after="0" w:line="240" w:lineRule="auto"/>
              <w:rPr>
                <w:rFonts w:ascii="Arial Narrow" w:eastAsia="Times New Roman" w:hAnsi="Arial Narrow" w:cs="Calibri"/>
                <w:color w:val="000000"/>
                <w:sz w:val="18"/>
                <w:szCs w:val="18"/>
              </w:rPr>
            </w:pPr>
          </w:p>
        </w:tc>
        <w:tc>
          <w:tcPr>
            <w:tcW w:w="2417" w:type="dxa"/>
            <w:gridSpan w:val="2"/>
            <w:tcBorders>
              <w:top w:val="nil"/>
              <w:left w:val="nil"/>
              <w:bottom w:val="nil"/>
              <w:right w:val="nil"/>
            </w:tcBorders>
            <w:shd w:val="clear" w:color="auto" w:fill="auto"/>
            <w:noWrap/>
            <w:vAlign w:val="bottom"/>
            <w:hideMark/>
          </w:tcPr>
          <w:p w:rsidR="00016529" w:rsidRPr="007E7929" w:rsidRDefault="00016529" w:rsidP="007F479A">
            <w:pPr>
              <w:spacing w:after="0" w:line="240" w:lineRule="auto"/>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B: Kontaktvärme</w:t>
            </w:r>
          </w:p>
        </w:tc>
        <w:tc>
          <w:tcPr>
            <w:tcW w:w="222" w:type="dxa"/>
            <w:tcBorders>
              <w:top w:val="nil"/>
              <w:left w:val="nil"/>
              <w:bottom w:val="nil"/>
              <w:right w:val="nil"/>
            </w:tcBorders>
            <w:shd w:val="clear" w:color="auto" w:fill="auto"/>
            <w:noWrap/>
            <w:vAlign w:val="bottom"/>
            <w:hideMark/>
          </w:tcPr>
          <w:p w:rsidR="00016529" w:rsidRPr="007E7929" w:rsidRDefault="00016529" w:rsidP="007F479A">
            <w:pPr>
              <w:spacing w:after="0" w:line="240" w:lineRule="auto"/>
              <w:rPr>
                <w:rFonts w:ascii="Arial Narrow" w:eastAsia="Times New Roman" w:hAnsi="Arial Narrow" w:cs="Calibri"/>
                <w:b/>
                <w:bCs/>
                <w:color w:val="000000"/>
                <w:sz w:val="18"/>
                <w:szCs w:val="18"/>
              </w:rPr>
            </w:pPr>
          </w:p>
        </w:tc>
        <w:tc>
          <w:tcPr>
            <w:tcW w:w="1909" w:type="dxa"/>
            <w:gridSpan w:val="2"/>
            <w:tcBorders>
              <w:top w:val="nil"/>
              <w:left w:val="single" w:sz="4" w:space="0" w:color="auto"/>
              <w:bottom w:val="single" w:sz="4" w:space="0" w:color="auto"/>
              <w:right w:val="single" w:sz="4" w:space="0" w:color="000000"/>
            </w:tcBorders>
            <w:shd w:val="clear" w:color="auto" w:fill="auto"/>
            <w:noWrap/>
            <w:vAlign w:val="bottom"/>
            <w:hideMark/>
          </w:tcPr>
          <w:p w:rsidR="00016529" w:rsidRPr="007E7929" w:rsidRDefault="00016529" w:rsidP="007F479A">
            <w:pPr>
              <w:spacing w:after="0" w:line="240" w:lineRule="auto"/>
              <w:jc w:val="center"/>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Min. 0; Max. 4</w:t>
            </w:r>
          </w:p>
        </w:tc>
        <w:tc>
          <w:tcPr>
            <w:tcW w:w="222" w:type="dxa"/>
            <w:tcBorders>
              <w:top w:val="nil"/>
              <w:left w:val="nil"/>
              <w:bottom w:val="nil"/>
              <w:right w:val="nil"/>
            </w:tcBorders>
            <w:shd w:val="clear" w:color="auto" w:fill="auto"/>
            <w:noWrap/>
            <w:vAlign w:val="bottom"/>
            <w:hideMark/>
          </w:tcPr>
          <w:p w:rsidR="00016529" w:rsidRPr="007E7929" w:rsidRDefault="00016529" w:rsidP="007F479A">
            <w:pPr>
              <w:spacing w:after="0" w:line="240" w:lineRule="auto"/>
              <w:jc w:val="center"/>
              <w:rPr>
                <w:rFonts w:ascii="Arial Narrow" w:eastAsia="Times New Roman" w:hAnsi="Arial Narrow" w:cs="Calibri"/>
                <w:b/>
                <w:bCs/>
                <w:color w:val="000000"/>
                <w:sz w:val="18"/>
                <w:szCs w:val="18"/>
              </w:rPr>
            </w:pPr>
          </w:p>
        </w:tc>
        <w:tc>
          <w:tcPr>
            <w:tcW w:w="7514" w:type="dxa"/>
            <w:gridSpan w:val="4"/>
            <w:tcBorders>
              <w:top w:val="nil"/>
              <w:left w:val="nil"/>
              <w:bottom w:val="nil"/>
              <w:right w:val="nil"/>
            </w:tcBorders>
            <w:shd w:val="clear" w:color="auto" w:fill="auto"/>
            <w:noWrap/>
            <w:vAlign w:val="bottom"/>
            <w:hideMark/>
          </w:tcPr>
          <w:p w:rsidR="00016529" w:rsidRPr="007E7929" w:rsidRDefault="00016529" w:rsidP="007F479A">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som inte är permanent sammankopplade, prestationsnivån</w:t>
            </w:r>
          </w:p>
        </w:tc>
      </w:tr>
      <w:tr w:rsidR="00016529" w:rsidRPr="007E7929" w:rsidTr="007F479A">
        <w:trPr>
          <w:trHeight w:val="225"/>
        </w:trPr>
        <w:tc>
          <w:tcPr>
            <w:tcW w:w="222" w:type="dxa"/>
            <w:tcBorders>
              <w:top w:val="nil"/>
              <w:left w:val="nil"/>
              <w:bottom w:val="nil"/>
              <w:right w:val="nil"/>
            </w:tcBorders>
            <w:shd w:val="clear" w:color="auto" w:fill="auto"/>
            <w:noWrap/>
            <w:vAlign w:val="bottom"/>
            <w:hideMark/>
          </w:tcPr>
          <w:p w:rsidR="00016529" w:rsidRPr="007E7929" w:rsidRDefault="00016529" w:rsidP="007F479A">
            <w:pPr>
              <w:spacing w:after="0" w:line="240" w:lineRule="auto"/>
              <w:rPr>
                <w:rFonts w:ascii="Arial Narrow" w:eastAsia="Times New Roman" w:hAnsi="Arial Narrow" w:cs="Calibri"/>
                <w:color w:val="000000"/>
                <w:sz w:val="18"/>
                <w:szCs w:val="18"/>
              </w:rPr>
            </w:pPr>
          </w:p>
        </w:tc>
        <w:tc>
          <w:tcPr>
            <w:tcW w:w="2417" w:type="dxa"/>
            <w:gridSpan w:val="2"/>
            <w:tcBorders>
              <w:top w:val="nil"/>
              <w:left w:val="nil"/>
              <w:bottom w:val="nil"/>
              <w:right w:val="nil"/>
            </w:tcBorders>
            <w:shd w:val="clear" w:color="auto" w:fill="auto"/>
            <w:noWrap/>
            <w:vAlign w:val="bottom"/>
            <w:hideMark/>
          </w:tcPr>
          <w:p w:rsidR="00016529" w:rsidRPr="007E7929" w:rsidRDefault="00016529" w:rsidP="007F479A">
            <w:pPr>
              <w:spacing w:after="0" w:line="240" w:lineRule="auto"/>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C: Konvektiv värme</w:t>
            </w:r>
          </w:p>
        </w:tc>
        <w:tc>
          <w:tcPr>
            <w:tcW w:w="222" w:type="dxa"/>
            <w:tcBorders>
              <w:top w:val="nil"/>
              <w:left w:val="nil"/>
              <w:bottom w:val="nil"/>
              <w:right w:val="nil"/>
            </w:tcBorders>
            <w:shd w:val="clear" w:color="auto" w:fill="auto"/>
            <w:noWrap/>
            <w:vAlign w:val="bottom"/>
            <w:hideMark/>
          </w:tcPr>
          <w:p w:rsidR="00016529" w:rsidRPr="007E7929" w:rsidRDefault="00016529" w:rsidP="007F479A">
            <w:pPr>
              <w:spacing w:after="0" w:line="240" w:lineRule="auto"/>
              <w:rPr>
                <w:rFonts w:ascii="Arial Narrow" w:eastAsia="Times New Roman" w:hAnsi="Arial Narrow" w:cs="Calibri"/>
                <w:b/>
                <w:bCs/>
                <w:color w:val="000000"/>
                <w:sz w:val="18"/>
                <w:szCs w:val="18"/>
              </w:rPr>
            </w:pPr>
          </w:p>
        </w:tc>
        <w:tc>
          <w:tcPr>
            <w:tcW w:w="786" w:type="dxa"/>
            <w:tcBorders>
              <w:top w:val="nil"/>
              <w:left w:val="nil"/>
              <w:bottom w:val="nil"/>
              <w:right w:val="nil"/>
            </w:tcBorders>
            <w:shd w:val="clear" w:color="auto" w:fill="auto"/>
            <w:noWrap/>
            <w:vAlign w:val="bottom"/>
            <w:hideMark/>
          </w:tcPr>
          <w:p w:rsidR="00016529" w:rsidRPr="007E7929" w:rsidRDefault="00016529" w:rsidP="007F479A">
            <w:pPr>
              <w:spacing w:after="0" w:line="240" w:lineRule="auto"/>
              <w:rPr>
                <w:rFonts w:ascii="Times New Roman" w:eastAsia="Times New Roman" w:hAnsi="Times New Roman" w:cs="Times New Roman"/>
                <w:sz w:val="20"/>
                <w:szCs w:val="20"/>
              </w:rPr>
            </w:pPr>
          </w:p>
        </w:tc>
        <w:tc>
          <w:tcPr>
            <w:tcW w:w="1123" w:type="dxa"/>
            <w:tcBorders>
              <w:top w:val="nil"/>
              <w:left w:val="nil"/>
              <w:bottom w:val="nil"/>
              <w:right w:val="nil"/>
            </w:tcBorders>
            <w:shd w:val="clear" w:color="auto" w:fill="auto"/>
            <w:noWrap/>
            <w:vAlign w:val="bottom"/>
            <w:hideMark/>
          </w:tcPr>
          <w:p w:rsidR="00016529" w:rsidRPr="007E7929" w:rsidRDefault="00016529" w:rsidP="007F479A">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016529" w:rsidRPr="007E7929" w:rsidRDefault="00016529" w:rsidP="007F479A">
            <w:pPr>
              <w:spacing w:after="0" w:line="240" w:lineRule="auto"/>
              <w:rPr>
                <w:rFonts w:ascii="Times New Roman" w:eastAsia="Times New Roman" w:hAnsi="Times New Roman" w:cs="Times New Roman"/>
                <w:sz w:val="20"/>
                <w:szCs w:val="20"/>
              </w:rPr>
            </w:pPr>
          </w:p>
        </w:tc>
        <w:tc>
          <w:tcPr>
            <w:tcW w:w="7514" w:type="dxa"/>
            <w:gridSpan w:val="4"/>
            <w:tcBorders>
              <w:top w:val="nil"/>
              <w:left w:val="nil"/>
              <w:bottom w:val="nil"/>
              <w:right w:val="nil"/>
            </w:tcBorders>
            <w:shd w:val="clear" w:color="auto" w:fill="auto"/>
            <w:noWrap/>
            <w:vAlign w:val="bottom"/>
            <w:hideMark/>
          </w:tcPr>
          <w:p w:rsidR="00016529" w:rsidRPr="007E7929" w:rsidRDefault="00016529" w:rsidP="007F479A">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och skyddet gäller endast hela monteringen. Om</w:t>
            </w:r>
          </w:p>
        </w:tc>
      </w:tr>
      <w:tr w:rsidR="00016529" w:rsidRPr="007E7929" w:rsidTr="007F479A">
        <w:trPr>
          <w:trHeight w:val="225"/>
        </w:trPr>
        <w:tc>
          <w:tcPr>
            <w:tcW w:w="222" w:type="dxa"/>
            <w:tcBorders>
              <w:top w:val="nil"/>
              <w:left w:val="nil"/>
              <w:bottom w:val="nil"/>
              <w:right w:val="nil"/>
            </w:tcBorders>
            <w:shd w:val="clear" w:color="auto" w:fill="auto"/>
            <w:noWrap/>
            <w:vAlign w:val="bottom"/>
            <w:hideMark/>
          </w:tcPr>
          <w:p w:rsidR="00016529" w:rsidRPr="007E7929" w:rsidRDefault="00016529" w:rsidP="007F479A">
            <w:pPr>
              <w:spacing w:after="0" w:line="240" w:lineRule="auto"/>
              <w:rPr>
                <w:rFonts w:ascii="Arial Narrow" w:eastAsia="Times New Roman" w:hAnsi="Arial Narrow" w:cs="Calibri"/>
                <w:color w:val="000000"/>
                <w:sz w:val="18"/>
                <w:szCs w:val="18"/>
              </w:rPr>
            </w:pPr>
          </w:p>
        </w:tc>
        <w:tc>
          <w:tcPr>
            <w:tcW w:w="2417" w:type="dxa"/>
            <w:gridSpan w:val="2"/>
            <w:tcBorders>
              <w:top w:val="nil"/>
              <w:left w:val="nil"/>
              <w:bottom w:val="nil"/>
              <w:right w:val="nil"/>
            </w:tcBorders>
            <w:shd w:val="clear" w:color="auto" w:fill="auto"/>
            <w:noWrap/>
            <w:vAlign w:val="bottom"/>
            <w:hideMark/>
          </w:tcPr>
          <w:p w:rsidR="00016529" w:rsidRPr="007E7929" w:rsidRDefault="00016529" w:rsidP="007F479A">
            <w:pPr>
              <w:spacing w:after="0" w:line="240" w:lineRule="auto"/>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D: Strålningsvärme</w:t>
            </w:r>
          </w:p>
        </w:tc>
        <w:tc>
          <w:tcPr>
            <w:tcW w:w="222" w:type="dxa"/>
            <w:tcBorders>
              <w:top w:val="nil"/>
              <w:left w:val="nil"/>
              <w:bottom w:val="nil"/>
              <w:right w:val="nil"/>
            </w:tcBorders>
            <w:shd w:val="clear" w:color="auto" w:fill="auto"/>
            <w:noWrap/>
            <w:vAlign w:val="bottom"/>
            <w:hideMark/>
          </w:tcPr>
          <w:p w:rsidR="00016529" w:rsidRPr="007E7929" w:rsidRDefault="00016529" w:rsidP="007F479A">
            <w:pPr>
              <w:spacing w:after="0" w:line="240" w:lineRule="auto"/>
              <w:rPr>
                <w:rFonts w:ascii="Arial Narrow" w:eastAsia="Times New Roman" w:hAnsi="Arial Narrow" w:cs="Calibri"/>
                <w:b/>
                <w:bCs/>
                <w:color w:val="000000"/>
                <w:sz w:val="18"/>
                <w:szCs w:val="18"/>
              </w:rPr>
            </w:pPr>
          </w:p>
        </w:tc>
        <w:tc>
          <w:tcPr>
            <w:tcW w:w="786" w:type="dxa"/>
            <w:tcBorders>
              <w:top w:val="nil"/>
              <w:left w:val="nil"/>
              <w:bottom w:val="nil"/>
              <w:right w:val="nil"/>
            </w:tcBorders>
            <w:shd w:val="clear" w:color="auto" w:fill="auto"/>
            <w:noWrap/>
            <w:vAlign w:val="bottom"/>
            <w:hideMark/>
          </w:tcPr>
          <w:p w:rsidR="00016529" w:rsidRPr="007E7929" w:rsidRDefault="00016529" w:rsidP="007F479A">
            <w:pPr>
              <w:spacing w:after="0" w:line="240" w:lineRule="auto"/>
              <w:rPr>
                <w:rFonts w:ascii="Times New Roman" w:eastAsia="Times New Roman" w:hAnsi="Times New Roman" w:cs="Times New Roman"/>
                <w:sz w:val="20"/>
                <w:szCs w:val="20"/>
              </w:rPr>
            </w:pPr>
          </w:p>
        </w:tc>
        <w:tc>
          <w:tcPr>
            <w:tcW w:w="1123" w:type="dxa"/>
            <w:tcBorders>
              <w:top w:val="nil"/>
              <w:left w:val="nil"/>
              <w:bottom w:val="nil"/>
              <w:right w:val="nil"/>
            </w:tcBorders>
            <w:shd w:val="clear" w:color="auto" w:fill="auto"/>
            <w:noWrap/>
            <w:vAlign w:val="bottom"/>
            <w:hideMark/>
          </w:tcPr>
          <w:p w:rsidR="00016529" w:rsidRPr="007E7929" w:rsidRDefault="00016529" w:rsidP="007F479A">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016529" w:rsidRPr="007E7929" w:rsidRDefault="00016529" w:rsidP="007F479A">
            <w:pPr>
              <w:spacing w:after="0" w:line="240" w:lineRule="auto"/>
              <w:rPr>
                <w:rFonts w:ascii="Times New Roman" w:eastAsia="Times New Roman" w:hAnsi="Times New Roman" w:cs="Times New Roman"/>
                <w:sz w:val="20"/>
                <w:szCs w:val="20"/>
              </w:rPr>
            </w:pPr>
          </w:p>
        </w:tc>
        <w:tc>
          <w:tcPr>
            <w:tcW w:w="7514" w:type="dxa"/>
            <w:gridSpan w:val="4"/>
            <w:tcBorders>
              <w:top w:val="nil"/>
              <w:left w:val="nil"/>
              <w:bottom w:val="nil"/>
              <w:right w:val="nil"/>
            </w:tcBorders>
            <w:shd w:val="clear" w:color="auto" w:fill="auto"/>
            <w:noWrap/>
            <w:vAlign w:val="bottom"/>
            <w:hideMark/>
          </w:tcPr>
          <w:p w:rsidR="00016529" w:rsidRPr="007E7929" w:rsidRDefault="00016529" w:rsidP="007F479A">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handske har en prestandanivå &lt;1, eller X i begränsad flamspridning</w:t>
            </w:r>
          </w:p>
        </w:tc>
      </w:tr>
      <w:tr w:rsidR="00016529" w:rsidRPr="007E7929" w:rsidTr="007F479A">
        <w:trPr>
          <w:trHeight w:val="225"/>
        </w:trPr>
        <w:tc>
          <w:tcPr>
            <w:tcW w:w="222" w:type="dxa"/>
            <w:tcBorders>
              <w:top w:val="nil"/>
              <w:left w:val="nil"/>
              <w:bottom w:val="nil"/>
              <w:right w:val="nil"/>
            </w:tcBorders>
            <w:shd w:val="clear" w:color="auto" w:fill="auto"/>
            <w:noWrap/>
            <w:vAlign w:val="bottom"/>
            <w:hideMark/>
          </w:tcPr>
          <w:p w:rsidR="00016529" w:rsidRPr="007E7929" w:rsidRDefault="00016529" w:rsidP="007F479A">
            <w:pPr>
              <w:spacing w:after="0" w:line="240" w:lineRule="auto"/>
              <w:rPr>
                <w:rFonts w:ascii="Arial Narrow" w:eastAsia="Times New Roman" w:hAnsi="Arial Narrow" w:cs="Calibri"/>
                <w:color w:val="000000"/>
                <w:sz w:val="18"/>
                <w:szCs w:val="18"/>
              </w:rPr>
            </w:pPr>
          </w:p>
        </w:tc>
        <w:tc>
          <w:tcPr>
            <w:tcW w:w="2639" w:type="dxa"/>
            <w:gridSpan w:val="3"/>
            <w:tcBorders>
              <w:top w:val="nil"/>
              <w:left w:val="nil"/>
              <w:bottom w:val="nil"/>
              <w:right w:val="nil"/>
            </w:tcBorders>
            <w:shd w:val="clear" w:color="auto" w:fill="auto"/>
            <w:noWrap/>
            <w:vAlign w:val="bottom"/>
            <w:hideMark/>
          </w:tcPr>
          <w:p w:rsidR="00016529" w:rsidRPr="007E7929" w:rsidRDefault="00016529" w:rsidP="007F479A">
            <w:pPr>
              <w:spacing w:after="0" w:line="240" w:lineRule="auto"/>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E: Små stänk av smält</w:t>
            </w:r>
          </w:p>
        </w:tc>
        <w:tc>
          <w:tcPr>
            <w:tcW w:w="786" w:type="dxa"/>
            <w:tcBorders>
              <w:top w:val="nil"/>
              <w:left w:val="nil"/>
              <w:bottom w:val="nil"/>
              <w:right w:val="nil"/>
            </w:tcBorders>
            <w:shd w:val="clear" w:color="auto" w:fill="auto"/>
            <w:noWrap/>
            <w:vAlign w:val="bottom"/>
            <w:hideMark/>
          </w:tcPr>
          <w:p w:rsidR="00016529" w:rsidRPr="007E7929" w:rsidRDefault="00016529" w:rsidP="007F479A">
            <w:pPr>
              <w:spacing w:after="0" w:line="240" w:lineRule="auto"/>
              <w:rPr>
                <w:rFonts w:ascii="Arial Narrow" w:eastAsia="Times New Roman" w:hAnsi="Arial Narrow" w:cs="Calibri"/>
                <w:b/>
                <w:bCs/>
                <w:color w:val="000000"/>
                <w:sz w:val="18"/>
                <w:szCs w:val="18"/>
              </w:rPr>
            </w:pPr>
          </w:p>
        </w:tc>
        <w:tc>
          <w:tcPr>
            <w:tcW w:w="1123" w:type="dxa"/>
            <w:tcBorders>
              <w:top w:val="nil"/>
              <w:left w:val="nil"/>
              <w:bottom w:val="nil"/>
              <w:right w:val="nil"/>
            </w:tcBorders>
            <w:shd w:val="clear" w:color="auto" w:fill="auto"/>
            <w:noWrap/>
            <w:vAlign w:val="bottom"/>
            <w:hideMark/>
          </w:tcPr>
          <w:p w:rsidR="00016529" w:rsidRPr="007E7929" w:rsidRDefault="00016529" w:rsidP="007F479A">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016529" w:rsidRPr="007E7929" w:rsidRDefault="00016529" w:rsidP="007F479A">
            <w:pPr>
              <w:spacing w:after="0" w:line="240" w:lineRule="auto"/>
              <w:rPr>
                <w:rFonts w:ascii="Times New Roman" w:eastAsia="Times New Roman" w:hAnsi="Times New Roman" w:cs="Times New Roman"/>
                <w:sz w:val="20"/>
                <w:szCs w:val="20"/>
              </w:rPr>
            </w:pPr>
          </w:p>
        </w:tc>
        <w:tc>
          <w:tcPr>
            <w:tcW w:w="7514" w:type="dxa"/>
            <w:gridSpan w:val="4"/>
            <w:tcBorders>
              <w:top w:val="nil"/>
              <w:left w:val="nil"/>
              <w:bottom w:val="nil"/>
              <w:right w:val="nil"/>
            </w:tcBorders>
            <w:shd w:val="clear" w:color="auto" w:fill="auto"/>
            <w:noWrap/>
            <w:vAlign w:val="bottom"/>
            <w:hideMark/>
          </w:tcPr>
          <w:p w:rsidR="00016529" w:rsidRPr="007E7929" w:rsidRDefault="00016529" w:rsidP="007F479A">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i EN 407:2020 ska handskarna inte komma i kontakt med</w:t>
            </w:r>
          </w:p>
        </w:tc>
      </w:tr>
      <w:tr w:rsidR="00016529" w:rsidRPr="007E7929" w:rsidTr="007F479A">
        <w:trPr>
          <w:trHeight w:val="225"/>
        </w:trPr>
        <w:tc>
          <w:tcPr>
            <w:tcW w:w="222" w:type="dxa"/>
            <w:tcBorders>
              <w:top w:val="nil"/>
              <w:left w:val="nil"/>
              <w:bottom w:val="nil"/>
              <w:right w:val="nil"/>
            </w:tcBorders>
            <w:shd w:val="clear" w:color="auto" w:fill="auto"/>
            <w:noWrap/>
            <w:vAlign w:val="bottom"/>
            <w:hideMark/>
          </w:tcPr>
          <w:p w:rsidR="00016529" w:rsidRPr="007E7929" w:rsidRDefault="00016529" w:rsidP="007F479A">
            <w:pPr>
              <w:spacing w:after="0" w:line="240" w:lineRule="auto"/>
              <w:rPr>
                <w:rFonts w:ascii="Arial Narrow" w:eastAsia="Times New Roman" w:hAnsi="Arial Narrow" w:cs="Calibri"/>
                <w:color w:val="000000"/>
                <w:sz w:val="18"/>
                <w:szCs w:val="18"/>
              </w:rPr>
            </w:pPr>
          </w:p>
        </w:tc>
        <w:tc>
          <w:tcPr>
            <w:tcW w:w="3425" w:type="dxa"/>
            <w:gridSpan w:val="4"/>
            <w:tcBorders>
              <w:top w:val="nil"/>
              <w:left w:val="nil"/>
              <w:bottom w:val="nil"/>
              <w:right w:val="nil"/>
            </w:tcBorders>
            <w:shd w:val="clear" w:color="auto" w:fill="auto"/>
            <w:noWrap/>
            <w:vAlign w:val="bottom"/>
            <w:hideMark/>
          </w:tcPr>
          <w:p w:rsidR="00016529" w:rsidRPr="007E7929" w:rsidRDefault="00016529" w:rsidP="007F479A">
            <w:pPr>
              <w:spacing w:after="0" w:line="240" w:lineRule="auto"/>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F: Stora mängder smält metall</w:t>
            </w:r>
          </w:p>
        </w:tc>
        <w:tc>
          <w:tcPr>
            <w:tcW w:w="1123" w:type="dxa"/>
            <w:tcBorders>
              <w:top w:val="nil"/>
              <w:left w:val="nil"/>
              <w:bottom w:val="nil"/>
              <w:right w:val="nil"/>
            </w:tcBorders>
            <w:shd w:val="clear" w:color="auto" w:fill="auto"/>
            <w:noWrap/>
            <w:vAlign w:val="bottom"/>
            <w:hideMark/>
          </w:tcPr>
          <w:p w:rsidR="00016529" w:rsidRPr="007E7929" w:rsidRDefault="00016529" w:rsidP="007F479A">
            <w:pPr>
              <w:spacing w:after="0" w:line="240" w:lineRule="auto"/>
              <w:rPr>
                <w:rFonts w:ascii="Arial Narrow" w:eastAsia="Times New Roman" w:hAnsi="Arial Narrow" w:cs="Calibri"/>
                <w:b/>
                <w:bCs/>
                <w:color w:val="000000"/>
                <w:sz w:val="18"/>
                <w:szCs w:val="18"/>
              </w:rPr>
            </w:pPr>
          </w:p>
        </w:tc>
        <w:tc>
          <w:tcPr>
            <w:tcW w:w="222" w:type="dxa"/>
            <w:tcBorders>
              <w:top w:val="nil"/>
              <w:left w:val="nil"/>
              <w:bottom w:val="nil"/>
              <w:right w:val="nil"/>
            </w:tcBorders>
            <w:shd w:val="clear" w:color="auto" w:fill="auto"/>
            <w:noWrap/>
            <w:vAlign w:val="bottom"/>
            <w:hideMark/>
          </w:tcPr>
          <w:p w:rsidR="00016529" w:rsidRPr="007E7929" w:rsidRDefault="00016529" w:rsidP="007F479A">
            <w:pPr>
              <w:spacing w:after="0" w:line="240" w:lineRule="auto"/>
              <w:rPr>
                <w:rFonts w:ascii="Times New Roman" w:eastAsia="Times New Roman" w:hAnsi="Times New Roman" w:cs="Times New Roman"/>
                <w:sz w:val="20"/>
                <w:szCs w:val="20"/>
              </w:rPr>
            </w:pPr>
          </w:p>
        </w:tc>
        <w:tc>
          <w:tcPr>
            <w:tcW w:w="7514" w:type="dxa"/>
            <w:gridSpan w:val="4"/>
            <w:tcBorders>
              <w:top w:val="nil"/>
              <w:left w:val="nil"/>
              <w:bottom w:val="nil"/>
              <w:right w:val="nil"/>
            </w:tcBorders>
            <w:shd w:val="clear" w:color="auto" w:fill="auto"/>
            <w:noWrap/>
            <w:vAlign w:val="bottom"/>
            <w:hideMark/>
          </w:tcPr>
          <w:p w:rsidR="00016529" w:rsidRPr="007E7929" w:rsidRDefault="00016529" w:rsidP="007F479A">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öppen låga. Handske testad enligt 6,6' små stänk av</w:t>
            </w:r>
          </w:p>
        </w:tc>
      </w:tr>
      <w:tr w:rsidR="00016529" w:rsidRPr="007E7929" w:rsidTr="007F479A">
        <w:trPr>
          <w:trHeight w:val="225"/>
        </w:trPr>
        <w:tc>
          <w:tcPr>
            <w:tcW w:w="222" w:type="dxa"/>
            <w:tcBorders>
              <w:top w:val="nil"/>
              <w:left w:val="nil"/>
              <w:bottom w:val="nil"/>
              <w:right w:val="nil"/>
            </w:tcBorders>
            <w:shd w:val="clear" w:color="auto" w:fill="auto"/>
            <w:noWrap/>
            <w:vAlign w:val="bottom"/>
            <w:hideMark/>
          </w:tcPr>
          <w:p w:rsidR="00016529" w:rsidRPr="007E7929" w:rsidRDefault="00016529" w:rsidP="007F479A">
            <w:pPr>
              <w:spacing w:after="0" w:line="240" w:lineRule="auto"/>
              <w:rPr>
                <w:rFonts w:ascii="Arial Narrow" w:eastAsia="Times New Roman" w:hAnsi="Arial Narrow" w:cs="Calibri"/>
                <w:color w:val="000000"/>
                <w:sz w:val="18"/>
                <w:szCs w:val="18"/>
              </w:rPr>
            </w:pPr>
          </w:p>
        </w:tc>
        <w:tc>
          <w:tcPr>
            <w:tcW w:w="2417" w:type="dxa"/>
            <w:gridSpan w:val="2"/>
            <w:tcBorders>
              <w:top w:val="nil"/>
              <w:left w:val="nil"/>
              <w:bottom w:val="nil"/>
              <w:right w:val="nil"/>
            </w:tcBorders>
            <w:shd w:val="clear" w:color="auto" w:fill="auto"/>
            <w:noWrap/>
            <w:vAlign w:val="bottom"/>
            <w:hideMark/>
          </w:tcPr>
          <w:p w:rsidR="00016529" w:rsidRPr="007E7929" w:rsidRDefault="00016529" w:rsidP="007F479A">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016529" w:rsidRPr="007E7929" w:rsidRDefault="00016529" w:rsidP="007F479A">
            <w:pPr>
              <w:spacing w:after="0" w:line="240" w:lineRule="auto"/>
              <w:rPr>
                <w:rFonts w:ascii="Times New Roman" w:eastAsia="Times New Roman" w:hAnsi="Times New Roman" w:cs="Times New Roman"/>
                <w:sz w:val="20"/>
                <w:szCs w:val="20"/>
              </w:rPr>
            </w:pPr>
          </w:p>
        </w:tc>
        <w:tc>
          <w:tcPr>
            <w:tcW w:w="786" w:type="dxa"/>
            <w:tcBorders>
              <w:top w:val="nil"/>
              <w:left w:val="nil"/>
              <w:bottom w:val="nil"/>
              <w:right w:val="nil"/>
            </w:tcBorders>
            <w:shd w:val="clear" w:color="auto" w:fill="auto"/>
            <w:noWrap/>
            <w:vAlign w:val="bottom"/>
            <w:hideMark/>
          </w:tcPr>
          <w:p w:rsidR="00016529" w:rsidRPr="007E7929" w:rsidRDefault="00016529" w:rsidP="007F479A">
            <w:pPr>
              <w:spacing w:after="0" w:line="240" w:lineRule="auto"/>
              <w:rPr>
                <w:rFonts w:ascii="Times New Roman" w:eastAsia="Times New Roman" w:hAnsi="Times New Roman" w:cs="Times New Roman"/>
                <w:sz w:val="20"/>
                <w:szCs w:val="20"/>
              </w:rPr>
            </w:pPr>
          </w:p>
        </w:tc>
        <w:tc>
          <w:tcPr>
            <w:tcW w:w="1123" w:type="dxa"/>
            <w:tcBorders>
              <w:top w:val="nil"/>
              <w:left w:val="nil"/>
              <w:bottom w:val="nil"/>
              <w:right w:val="nil"/>
            </w:tcBorders>
            <w:shd w:val="clear" w:color="auto" w:fill="auto"/>
            <w:noWrap/>
            <w:vAlign w:val="bottom"/>
            <w:hideMark/>
          </w:tcPr>
          <w:p w:rsidR="00016529" w:rsidRPr="007E7929" w:rsidRDefault="00016529" w:rsidP="007F479A">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016529" w:rsidRPr="007E7929" w:rsidRDefault="00016529" w:rsidP="007F479A">
            <w:pPr>
              <w:spacing w:after="0" w:line="240" w:lineRule="auto"/>
              <w:rPr>
                <w:rFonts w:ascii="Times New Roman" w:eastAsia="Times New Roman" w:hAnsi="Times New Roman" w:cs="Times New Roman"/>
                <w:sz w:val="20"/>
                <w:szCs w:val="20"/>
              </w:rPr>
            </w:pPr>
          </w:p>
        </w:tc>
        <w:tc>
          <w:tcPr>
            <w:tcW w:w="7514" w:type="dxa"/>
            <w:gridSpan w:val="4"/>
            <w:tcBorders>
              <w:top w:val="nil"/>
              <w:left w:val="nil"/>
              <w:bottom w:val="nil"/>
              <w:right w:val="nil"/>
            </w:tcBorders>
            <w:shd w:val="clear" w:color="auto" w:fill="auto"/>
            <w:noWrap/>
            <w:vAlign w:val="bottom"/>
            <w:hideMark/>
          </w:tcPr>
          <w:p w:rsidR="00016529" w:rsidRPr="007E7929" w:rsidRDefault="00016529" w:rsidP="007F479A">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smält metall" är inte lämplig för svetsaktiviteter. I händelse</w:t>
            </w:r>
          </w:p>
        </w:tc>
      </w:tr>
      <w:tr w:rsidR="00016529" w:rsidRPr="007E7929" w:rsidTr="007F479A">
        <w:trPr>
          <w:trHeight w:val="225"/>
        </w:trPr>
        <w:tc>
          <w:tcPr>
            <w:tcW w:w="222" w:type="dxa"/>
            <w:tcBorders>
              <w:top w:val="nil"/>
              <w:left w:val="nil"/>
              <w:bottom w:val="nil"/>
              <w:right w:val="nil"/>
            </w:tcBorders>
            <w:shd w:val="clear" w:color="auto" w:fill="auto"/>
            <w:noWrap/>
            <w:vAlign w:val="bottom"/>
            <w:hideMark/>
          </w:tcPr>
          <w:p w:rsidR="00016529" w:rsidRPr="007E7929" w:rsidRDefault="00016529" w:rsidP="007F479A">
            <w:pPr>
              <w:spacing w:after="0" w:line="240" w:lineRule="auto"/>
              <w:rPr>
                <w:rFonts w:ascii="Arial Narrow" w:eastAsia="Times New Roman" w:hAnsi="Arial Narrow" w:cs="Calibri"/>
                <w:color w:val="000000"/>
                <w:sz w:val="18"/>
                <w:szCs w:val="18"/>
              </w:rPr>
            </w:pPr>
          </w:p>
        </w:tc>
        <w:tc>
          <w:tcPr>
            <w:tcW w:w="2417" w:type="dxa"/>
            <w:gridSpan w:val="2"/>
            <w:tcBorders>
              <w:top w:val="nil"/>
              <w:left w:val="nil"/>
              <w:bottom w:val="nil"/>
              <w:right w:val="nil"/>
            </w:tcBorders>
            <w:shd w:val="clear" w:color="auto" w:fill="auto"/>
            <w:noWrap/>
            <w:vAlign w:val="bottom"/>
            <w:hideMark/>
          </w:tcPr>
          <w:p w:rsidR="00016529" w:rsidRPr="007E7929" w:rsidRDefault="00016529" w:rsidP="007F479A">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016529" w:rsidRPr="007E7929" w:rsidRDefault="00016529" w:rsidP="007F479A">
            <w:pPr>
              <w:spacing w:after="0" w:line="240" w:lineRule="auto"/>
              <w:rPr>
                <w:rFonts w:ascii="Times New Roman" w:eastAsia="Times New Roman" w:hAnsi="Times New Roman" w:cs="Times New Roman"/>
                <w:sz w:val="20"/>
                <w:szCs w:val="20"/>
              </w:rPr>
            </w:pPr>
          </w:p>
        </w:tc>
        <w:tc>
          <w:tcPr>
            <w:tcW w:w="786" w:type="dxa"/>
            <w:tcBorders>
              <w:top w:val="nil"/>
              <w:left w:val="nil"/>
              <w:bottom w:val="nil"/>
              <w:right w:val="nil"/>
            </w:tcBorders>
            <w:shd w:val="clear" w:color="auto" w:fill="auto"/>
            <w:noWrap/>
            <w:vAlign w:val="bottom"/>
            <w:hideMark/>
          </w:tcPr>
          <w:p w:rsidR="00016529" w:rsidRPr="007E7929" w:rsidRDefault="00016529" w:rsidP="007F479A">
            <w:pPr>
              <w:spacing w:after="0" w:line="240" w:lineRule="auto"/>
              <w:rPr>
                <w:rFonts w:ascii="Times New Roman" w:eastAsia="Times New Roman" w:hAnsi="Times New Roman" w:cs="Times New Roman"/>
                <w:sz w:val="20"/>
                <w:szCs w:val="20"/>
              </w:rPr>
            </w:pPr>
          </w:p>
        </w:tc>
        <w:tc>
          <w:tcPr>
            <w:tcW w:w="1123" w:type="dxa"/>
            <w:tcBorders>
              <w:top w:val="nil"/>
              <w:left w:val="nil"/>
              <w:bottom w:val="nil"/>
              <w:right w:val="nil"/>
            </w:tcBorders>
            <w:shd w:val="clear" w:color="auto" w:fill="auto"/>
            <w:noWrap/>
            <w:vAlign w:val="bottom"/>
            <w:hideMark/>
          </w:tcPr>
          <w:p w:rsidR="00016529" w:rsidRPr="007E7929" w:rsidRDefault="00016529" w:rsidP="007F479A">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016529" w:rsidRPr="007E7929" w:rsidRDefault="00016529" w:rsidP="007F479A">
            <w:pPr>
              <w:spacing w:after="0" w:line="240" w:lineRule="auto"/>
              <w:rPr>
                <w:rFonts w:ascii="Times New Roman" w:eastAsia="Times New Roman" w:hAnsi="Times New Roman" w:cs="Times New Roman"/>
                <w:sz w:val="20"/>
                <w:szCs w:val="20"/>
              </w:rPr>
            </w:pPr>
          </w:p>
        </w:tc>
        <w:tc>
          <w:tcPr>
            <w:tcW w:w="7514" w:type="dxa"/>
            <w:gridSpan w:val="4"/>
            <w:tcBorders>
              <w:top w:val="nil"/>
              <w:left w:val="nil"/>
              <w:bottom w:val="nil"/>
              <w:right w:val="nil"/>
            </w:tcBorders>
            <w:shd w:val="clear" w:color="auto" w:fill="auto"/>
            <w:noWrap/>
            <w:vAlign w:val="bottom"/>
            <w:hideMark/>
          </w:tcPr>
          <w:p w:rsidR="00016529" w:rsidRPr="007E7929" w:rsidRDefault="00016529" w:rsidP="007F479A">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av en smält metallstänk kanske handsken inte eliminerar alla risker för</w:t>
            </w:r>
          </w:p>
        </w:tc>
      </w:tr>
      <w:tr w:rsidR="00016529" w:rsidRPr="007E7929" w:rsidTr="007F479A">
        <w:trPr>
          <w:trHeight w:val="225"/>
        </w:trPr>
        <w:tc>
          <w:tcPr>
            <w:tcW w:w="222" w:type="dxa"/>
            <w:tcBorders>
              <w:top w:val="nil"/>
              <w:left w:val="nil"/>
              <w:bottom w:val="nil"/>
              <w:right w:val="nil"/>
            </w:tcBorders>
            <w:shd w:val="clear" w:color="auto" w:fill="auto"/>
            <w:noWrap/>
            <w:vAlign w:val="bottom"/>
            <w:hideMark/>
          </w:tcPr>
          <w:p w:rsidR="00016529" w:rsidRPr="007E7929" w:rsidRDefault="00016529" w:rsidP="007F479A">
            <w:pPr>
              <w:spacing w:after="0" w:line="240" w:lineRule="auto"/>
              <w:rPr>
                <w:rFonts w:ascii="Arial Narrow" w:eastAsia="Times New Roman" w:hAnsi="Arial Narrow" w:cs="Calibri"/>
                <w:color w:val="000000"/>
                <w:sz w:val="18"/>
                <w:szCs w:val="18"/>
              </w:rPr>
            </w:pPr>
          </w:p>
        </w:tc>
        <w:tc>
          <w:tcPr>
            <w:tcW w:w="2417" w:type="dxa"/>
            <w:gridSpan w:val="2"/>
            <w:tcBorders>
              <w:top w:val="nil"/>
              <w:left w:val="nil"/>
              <w:bottom w:val="nil"/>
              <w:right w:val="nil"/>
            </w:tcBorders>
            <w:shd w:val="clear" w:color="auto" w:fill="auto"/>
            <w:noWrap/>
            <w:vAlign w:val="bottom"/>
            <w:hideMark/>
          </w:tcPr>
          <w:p w:rsidR="00016529" w:rsidRPr="007E7929" w:rsidRDefault="00016529" w:rsidP="007F479A">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016529" w:rsidRPr="007E7929" w:rsidRDefault="00016529" w:rsidP="007F479A">
            <w:pPr>
              <w:spacing w:after="0" w:line="240" w:lineRule="auto"/>
              <w:rPr>
                <w:rFonts w:ascii="Times New Roman" w:eastAsia="Times New Roman" w:hAnsi="Times New Roman" w:cs="Times New Roman"/>
                <w:sz w:val="20"/>
                <w:szCs w:val="20"/>
              </w:rPr>
            </w:pPr>
          </w:p>
        </w:tc>
        <w:tc>
          <w:tcPr>
            <w:tcW w:w="786" w:type="dxa"/>
            <w:tcBorders>
              <w:top w:val="nil"/>
              <w:left w:val="nil"/>
              <w:bottom w:val="nil"/>
              <w:right w:val="nil"/>
            </w:tcBorders>
            <w:shd w:val="clear" w:color="auto" w:fill="auto"/>
            <w:noWrap/>
            <w:vAlign w:val="bottom"/>
            <w:hideMark/>
          </w:tcPr>
          <w:p w:rsidR="00016529" w:rsidRPr="007E7929" w:rsidRDefault="00016529" w:rsidP="007F479A">
            <w:pPr>
              <w:spacing w:after="0" w:line="240" w:lineRule="auto"/>
              <w:rPr>
                <w:rFonts w:ascii="Times New Roman" w:eastAsia="Times New Roman" w:hAnsi="Times New Roman" w:cs="Times New Roman"/>
                <w:sz w:val="20"/>
                <w:szCs w:val="20"/>
              </w:rPr>
            </w:pPr>
          </w:p>
        </w:tc>
        <w:tc>
          <w:tcPr>
            <w:tcW w:w="1123" w:type="dxa"/>
            <w:tcBorders>
              <w:top w:val="nil"/>
              <w:left w:val="nil"/>
              <w:bottom w:val="nil"/>
              <w:right w:val="nil"/>
            </w:tcBorders>
            <w:shd w:val="clear" w:color="auto" w:fill="auto"/>
            <w:noWrap/>
            <w:vAlign w:val="bottom"/>
            <w:hideMark/>
          </w:tcPr>
          <w:p w:rsidR="00016529" w:rsidRPr="007E7929" w:rsidRDefault="00016529" w:rsidP="007F479A">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016529" w:rsidRPr="007E7929" w:rsidRDefault="00016529" w:rsidP="007F479A">
            <w:pPr>
              <w:spacing w:after="0" w:line="240" w:lineRule="auto"/>
              <w:rPr>
                <w:rFonts w:ascii="Times New Roman" w:eastAsia="Times New Roman" w:hAnsi="Times New Roman" w:cs="Times New Roman"/>
                <w:sz w:val="20"/>
                <w:szCs w:val="20"/>
              </w:rPr>
            </w:pPr>
          </w:p>
        </w:tc>
        <w:tc>
          <w:tcPr>
            <w:tcW w:w="7514" w:type="dxa"/>
            <w:gridSpan w:val="4"/>
            <w:tcBorders>
              <w:top w:val="nil"/>
              <w:left w:val="nil"/>
              <w:bottom w:val="nil"/>
              <w:right w:val="nil"/>
            </w:tcBorders>
            <w:shd w:val="clear" w:color="auto" w:fill="auto"/>
            <w:noWrap/>
            <w:vAlign w:val="bottom"/>
            <w:hideMark/>
          </w:tcPr>
          <w:p w:rsidR="00016529" w:rsidRPr="007E7929" w:rsidRDefault="00016529" w:rsidP="007F479A">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bränna och användaren ska lämna arbetsplatsen omedelbart och</w:t>
            </w:r>
          </w:p>
        </w:tc>
      </w:tr>
      <w:tr w:rsidR="00016529" w:rsidRPr="007E7929" w:rsidTr="007F479A">
        <w:trPr>
          <w:trHeight w:val="225"/>
        </w:trPr>
        <w:tc>
          <w:tcPr>
            <w:tcW w:w="222" w:type="dxa"/>
            <w:tcBorders>
              <w:top w:val="nil"/>
              <w:left w:val="nil"/>
              <w:bottom w:val="nil"/>
              <w:right w:val="nil"/>
            </w:tcBorders>
            <w:shd w:val="clear" w:color="auto" w:fill="auto"/>
            <w:noWrap/>
            <w:vAlign w:val="bottom"/>
            <w:hideMark/>
          </w:tcPr>
          <w:p w:rsidR="00016529" w:rsidRPr="007E7929" w:rsidRDefault="00016529" w:rsidP="007F479A">
            <w:pPr>
              <w:spacing w:after="0" w:line="240" w:lineRule="auto"/>
              <w:rPr>
                <w:rFonts w:ascii="Arial Narrow" w:eastAsia="Times New Roman" w:hAnsi="Arial Narrow" w:cs="Calibri"/>
                <w:color w:val="000000"/>
                <w:sz w:val="18"/>
                <w:szCs w:val="18"/>
              </w:rPr>
            </w:pPr>
          </w:p>
        </w:tc>
        <w:tc>
          <w:tcPr>
            <w:tcW w:w="2417" w:type="dxa"/>
            <w:gridSpan w:val="2"/>
            <w:tcBorders>
              <w:top w:val="nil"/>
              <w:left w:val="nil"/>
              <w:bottom w:val="nil"/>
              <w:right w:val="nil"/>
            </w:tcBorders>
            <w:shd w:val="clear" w:color="auto" w:fill="auto"/>
            <w:noWrap/>
            <w:vAlign w:val="bottom"/>
            <w:hideMark/>
          </w:tcPr>
          <w:p w:rsidR="00016529" w:rsidRPr="007E7929" w:rsidRDefault="00016529" w:rsidP="007F479A">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016529" w:rsidRPr="007E7929" w:rsidRDefault="00016529" w:rsidP="007F479A">
            <w:pPr>
              <w:spacing w:after="0" w:line="240" w:lineRule="auto"/>
              <w:rPr>
                <w:rFonts w:ascii="Times New Roman" w:eastAsia="Times New Roman" w:hAnsi="Times New Roman" w:cs="Times New Roman"/>
                <w:sz w:val="20"/>
                <w:szCs w:val="20"/>
              </w:rPr>
            </w:pPr>
          </w:p>
        </w:tc>
        <w:tc>
          <w:tcPr>
            <w:tcW w:w="786" w:type="dxa"/>
            <w:tcBorders>
              <w:top w:val="nil"/>
              <w:left w:val="nil"/>
              <w:bottom w:val="nil"/>
              <w:right w:val="nil"/>
            </w:tcBorders>
            <w:shd w:val="clear" w:color="auto" w:fill="auto"/>
            <w:noWrap/>
            <w:vAlign w:val="bottom"/>
            <w:hideMark/>
          </w:tcPr>
          <w:p w:rsidR="00016529" w:rsidRPr="007E7929" w:rsidRDefault="00016529" w:rsidP="007F479A">
            <w:pPr>
              <w:spacing w:after="0" w:line="240" w:lineRule="auto"/>
              <w:rPr>
                <w:rFonts w:ascii="Times New Roman" w:eastAsia="Times New Roman" w:hAnsi="Times New Roman" w:cs="Times New Roman"/>
                <w:sz w:val="20"/>
                <w:szCs w:val="20"/>
              </w:rPr>
            </w:pPr>
          </w:p>
        </w:tc>
        <w:tc>
          <w:tcPr>
            <w:tcW w:w="1123" w:type="dxa"/>
            <w:tcBorders>
              <w:top w:val="nil"/>
              <w:left w:val="nil"/>
              <w:bottom w:val="nil"/>
              <w:right w:val="nil"/>
            </w:tcBorders>
            <w:shd w:val="clear" w:color="auto" w:fill="auto"/>
            <w:noWrap/>
            <w:vAlign w:val="bottom"/>
            <w:hideMark/>
          </w:tcPr>
          <w:p w:rsidR="00016529" w:rsidRPr="007E7929" w:rsidRDefault="00016529" w:rsidP="007F479A">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016529" w:rsidRPr="007E7929" w:rsidRDefault="00016529" w:rsidP="007F479A">
            <w:pPr>
              <w:spacing w:after="0" w:line="240" w:lineRule="auto"/>
              <w:rPr>
                <w:rFonts w:ascii="Times New Roman" w:eastAsia="Times New Roman" w:hAnsi="Times New Roman" w:cs="Times New Roman"/>
                <w:sz w:val="20"/>
                <w:szCs w:val="20"/>
              </w:rPr>
            </w:pPr>
          </w:p>
        </w:tc>
        <w:tc>
          <w:tcPr>
            <w:tcW w:w="7514" w:type="dxa"/>
            <w:gridSpan w:val="4"/>
            <w:tcBorders>
              <w:top w:val="nil"/>
              <w:left w:val="nil"/>
              <w:bottom w:val="nil"/>
              <w:right w:val="nil"/>
            </w:tcBorders>
            <w:shd w:val="clear" w:color="auto" w:fill="auto"/>
            <w:noWrap/>
            <w:vAlign w:val="bottom"/>
            <w:hideMark/>
          </w:tcPr>
          <w:p w:rsidR="00016529" w:rsidRPr="007E7929" w:rsidRDefault="00016529" w:rsidP="007F479A">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ta av handsken.</w:t>
            </w:r>
          </w:p>
        </w:tc>
      </w:tr>
      <w:tr w:rsidR="00016529" w:rsidRPr="00050D2B" w:rsidTr="007F479A">
        <w:trPr>
          <w:gridAfter w:val="1"/>
          <w:wAfter w:w="2942" w:type="dxa"/>
          <w:trHeight w:val="255"/>
        </w:trPr>
        <w:tc>
          <w:tcPr>
            <w:tcW w:w="1540" w:type="dxa"/>
            <w:gridSpan w:val="2"/>
            <w:tcBorders>
              <w:top w:val="nil"/>
              <w:left w:val="nil"/>
              <w:bottom w:val="nil"/>
              <w:right w:val="nil"/>
            </w:tcBorders>
            <w:shd w:val="clear" w:color="auto" w:fill="auto"/>
            <w:noWrap/>
            <w:vAlign w:val="bottom"/>
            <w:hideMark/>
          </w:tcPr>
          <w:p w:rsidR="00016529" w:rsidRDefault="00016529" w:rsidP="007F479A">
            <w:pPr>
              <w:spacing w:after="0" w:line="240" w:lineRule="auto"/>
              <w:rPr>
                <w:rFonts w:ascii="Arial Narrow" w:eastAsia="Times New Roman" w:hAnsi="Arial Narrow" w:cs="Times New Roman"/>
                <w:b/>
                <w:bCs/>
                <w:color w:val="000000"/>
                <w:sz w:val="18"/>
                <w:szCs w:val="18"/>
              </w:rPr>
            </w:pPr>
          </w:p>
          <w:p w:rsidR="00016529" w:rsidRPr="00050D2B" w:rsidRDefault="00016529" w:rsidP="007F479A">
            <w:pPr>
              <w:spacing w:after="0" w:line="240" w:lineRule="auto"/>
              <w:rPr>
                <w:rFonts w:ascii="Arial Narrow" w:eastAsia="Times New Roman" w:hAnsi="Arial Narrow" w:cs="Times New Roman"/>
                <w:b/>
                <w:bCs/>
                <w:color w:val="000000"/>
                <w:sz w:val="18"/>
                <w:szCs w:val="18"/>
              </w:rPr>
            </w:pPr>
            <w:r w:rsidRPr="00050D2B">
              <w:rPr>
                <w:rFonts w:ascii="Arial Narrow" w:eastAsia="Times New Roman" w:hAnsi="Arial Narrow" w:cs="Times New Roman"/>
                <w:b/>
                <w:bCs/>
                <w:color w:val="000000"/>
                <w:sz w:val="18"/>
                <w:szCs w:val="18"/>
              </w:rPr>
              <w:t>EN 12477:2001</w:t>
            </w:r>
          </w:p>
        </w:tc>
        <w:tc>
          <w:tcPr>
            <w:tcW w:w="8024" w:type="dxa"/>
            <w:gridSpan w:val="8"/>
            <w:tcBorders>
              <w:top w:val="nil"/>
              <w:left w:val="nil"/>
              <w:bottom w:val="nil"/>
              <w:right w:val="nil"/>
            </w:tcBorders>
            <w:shd w:val="clear" w:color="auto" w:fill="auto"/>
            <w:noWrap/>
            <w:vAlign w:val="bottom"/>
            <w:hideMark/>
          </w:tcPr>
          <w:p w:rsidR="00016529" w:rsidRPr="00050D2B" w:rsidRDefault="00016529" w:rsidP="007F479A">
            <w:pPr>
              <w:spacing w:after="0" w:line="240" w:lineRule="auto"/>
              <w:rPr>
                <w:rFonts w:ascii="Arial Narrow" w:eastAsia="Times New Roman" w:hAnsi="Arial Narrow" w:cs="Times New Roman"/>
                <w:color w:val="000000"/>
                <w:sz w:val="18"/>
                <w:szCs w:val="18"/>
              </w:rPr>
            </w:pPr>
            <w:r w:rsidRPr="00050D2B">
              <w:rPr>
                <w:rFonts w:ascii="Arial Narrow" w:eastAsia="Times New Roman" w:hAnsi="Arial Narrow" w:cs="Times New Roman"/>
                <w:b/>
                <w:bCs/>
                <w:color w:val="000000"/>
                <w:sz w:val="18"/>
                <w:szCs w:val="18"/>
              </w:rPr>
              <w:t xml:space="preserve">Varning: EN 12477:2001+A1:2005 </w:t>
            </w:r>
            <w:r w:rsidRPr="00050D2B">
              <w:rPr>
                <w:rFonts w:ascii="Arial Narrow" w:eastAsia="Times New Roman" w:hAnsi="Arial Narrow" w:cs="Times New Roman"/>
                <w:color w:val="000000"/>
                <w:sz w:val="18"/>
                <w:szCs w:val="18"/>
              </w:rPr>
              <w:t>har för närvarande ingen standardiserad testmetod för att detektera fordonsenhetspenetration</w:t>
            </w:r>
          </w:p>
        </w:tc>
      </w:tr>
      <w:tr w:rsidR="00016529" w:rsidRPr="00050D2B" w:rsidTr="007F479A">
        <w:trPr>
          <w:gridAfter w:val="1"/>
          <w:wAfter w:w="2942" w:type="dxa"/>
          <w:trHeight w:val="255"/>
        </w:trPr>
        <w:tc>
          <w:tcPr>
            <w:tcW w:w="1540" w:type="dxa"/>
            <w:gridSpan w:val="2"/>
            <w:tcBorders>
              <w:top w:val="nil"/>
              <w:left w:val="nil"/>
              <w:bottom w:val="nil"/>
              <w:right w:val="nil"/>
            </w:tcBorders>
            <w:shd w:val="clear" w:color="auto" w:fill="auto"/>
            <w:noWrap/>
            <w:vAlign w:val="bottom"/>
            <w:hideMark/>
          </w:tcPr>
          <w:p w:rsidR="00016529" w:rsidRPr="00050D2B" w:rsidRDefault="00016529" w:rsidP="007F479A">
            <w:pPr>
              <w:spacing w:after="0" w:line="240" w:lineRule="auto"/>
              <w:rPr>
                <w:rFonts w:ascii="Arial Narrow" w:eastAsia="Times New Roman" w:hAnsi="Arial Narrow" w:cs="Times New Roman"/>
                <w:b/>
                <w:bCs/>
                <w:color w:val="000000"/>
                <w:sz w:val="18"/>
                <w:szCs w:val="18"/>
              </w:rPr>
            </w:pPr>
            <w:r w:rsidRPr="00050D2B">
              <w:rPr>
                <w:rFonts w:ascii="Arial Narrow" w:eastAsia="Times New Roman" w:hAnsi="Arial Narrow" w:cs="Times New Roman"/>
                <w:b/>
                <w:bCs/>
                <w:color w:val="000000"/>
                <w:sz w:val="18"/>
                <w:szCs w:val="18"/>
              </w:rPr>
              <w:t>.+A1:2005</w:t>
            </w:r>
          </w:p>
        </w:tc>
        <w:tc>
          <w:tcPr>
            <w:tcW w:w="7802" w:type="dxa"/>
            <w:gridSpan w:val="7"/>
            <w:tcBorders>
              <w:top w:val="nil"/>
              <w:left w:val="nil"/>
              <w:bottom w:val="nil"/>
              <w:right w:val="nil"/>
            </w:tcBorders>
            <w:shd w:val="clear" w:color="auto" w:fill="auto"/>
            <w:noWrap/>
            <w:vAlign w:val="bottom"/>
            <w:hideMark/>
          </w:tcPr>
          <w:p w:rsidR="00016529" w:rsidRPr="00050D2B" w:rsidRDefault="00016529" w:rsidP="007F479A">
            <w:pPr>
              <w:spacing w:after="0" w:line="240" w:lineRule="auto"/>
              <w:rPr>
                <w:rFonts w:ascii="Arial Narrow" w:eastAsia="Times New Roman" w:hAnsi="Arial Narrow" w:cs="Times New Roman"/>
                <w:color w:val="000000"/>
                <w:sz w:val="18"/>
                <w:szCs w:val="18"/>
              </w:rPr>
            </w:pPr>
            <w:r w:rsidRPr="00050D2B">
              <w:rPr>
                <w:rFonts w:ascii="Arial Narrow" w:eastAsia="Times New Roman" w:hAnsi="Arial Narrow" w:cs="Times New Roman"/>
                <w:color w:val="000000"/>
                <w:sz w:val="18"/>
                <w:szCs w:val="18"/>
              </w:rPr>
              <w:t>av material för handskar men de nuvarande metoderna för konstruktion av skyddshandskar för svetsare gör det inte</w:t>
            </w:r>
          </w:p>
        </w:tc>
        <w:tc>
          <w:tcPr>
            <w:tcW w:w="222" w:type="dxa"/>
            <w:tcBorders>
              <w:top w:val="nil"/>
              <w:left w:val="nil"/>
              <w:bottom w:val="nil"/>
              <w:right w:val="nil"/>
            </w:tcBorders>
            <w:shd w:val="clear" w:color="auto" w:fill="auto"/>
            <w:noWrap/>
            <w:vAlign w:val="bottom"/>
            <w:hideMark/>
          </w:tcPr>
          <w:p w:rsidR="00016529" w:rsidRPr="00050D2B" w:rsidRDefault="00016529" w:rsidP="007F479A">
            <w:pPr>
              <w:spacing w:after="0" w:line="240" w:lineRule="auto"/>
              <w:rPr>
                <w:rFonts w:ascii="Arial Narrow" w:eastAsia="Times New Roman" w:hAnsi="Arial Narrow" w:cs="Times New Roman"/>
                <w:color w:val="000000"/>
                <w:sz w:val="18"/>
                <w:szCs w:val="18"/>
              </w:rPr>
            </w:pPr>
          </w:p>
        </w:tc>
      </w:tr>
      <w:tr w:rsidR="00016529" w:rsidRPr="00050D2B" w:rsidTr="007F479A">
        <w:trPr>
          <w:gridAfter w:val="1"/>
          <w:wAfter w:w="2942" w:type="dxa"/>
          <w:trHeight w:val="255"/>
        </w:trPr>
        <w:tc>
          <w:tcPr>
            <w:tcW w:w="1540" w:type="dxa"/>
            <w:gridSpan w:val="2"/>
            <w:tcBorders>
              <w:top w:val="nil"/>
              <w:left w:val="nil"/>
              <w:bottom w:val="nil"/>
              <w:right w:val="nil"/>
            </w:tcBorders>
            <w:shd w:val="clear" w:color="auto" w:fill="auto"/>
            <w:noWrap/>
            <w:vAlign w:val="bottom"/>
            <w:hideMark/>
          </w:tcPr>
          <w:p w:rsidR="00016529" w:rsidRPr="00050D2B" w:rsidRDefault="00016529" w:rsidP="007F479A">
            <w:pPr>
              <w:spacing w:after="0" w:line="240" w:lineRule="auto"/>
              <w:rPr>
                <w:rFonts w:ascii="Arial Narrow" w:eastAsia="Times New Roman" w:hAnsi="Arial Narrow" w:cs="Times New Roman"/>
                <w:b/>
                <w:bCs/>
                <w:color w:val="000000"/>
                <w:sz w:val="18"/>
                <w:szCs w:val="18"/>
              </w:rPr>
            </w:pPr>
            <w:r w:rsidRPr="00050D2B">
              <w:rPr>
                <w:rFonts w:ascii="Arial Narrow" w:eastAsia="Times New Roman" w:hAnsi="Arial Narrow" w:cs="Times New Roman"/>
                <w:b/>
                <w:bCs/>
                <w:color w:val="000000"/>
                <w:sz w:val="18"/>
                <w:szCs w:val="18"/>
              </w:rPr>
              <w:t>SKYDDANDE</w:t>
            </w:r>
          </w:p>
        </w:tc>
        <w:tc>
          <w:tcPr>
            <w:tcW w:w="8024" w:type="dxa"/>
            <w:gridSpan w:val="8"/>
            <w:tcBorders>
              <w:top w:val="nil"/>
              <w:left w:val="nil"/>
              <w:bottom w:val="nil"/>
              <w:right w:val="nil"/>
            </w:tcBorders>
            <w:shd w:val="clear" w:color="auto" w:fill="auto"/>
            <w:noWrap/>
            <w:vAlign w:val="bottom"/>
            <w:hideMark/>
          </w:tcPr>
          <w:p w:rsidR="00016529" w:rsidRPr="00050D2B" w:rsidRDefault="00016529" w:rsidP="007F479A">
            <w:pPr>
              <w:spacing w:after="0" w:line="240" w:lineRule="auto"/>
              <w:rPr>
                <w:rFonts w:ascii="Arial Narrow" w:eastAsia="Times New Roman" w:hAnsi="Arial Narrow" w:cs="Times New Roman"/>
                <w:color w:val="000000"/>
                <w:sz w:val="18"/>
                <w:szCs w:val="18"/>
              </w:rPr>
            </w:pPr>
            <w:r w:rsidRPr="00050D2B">
              <w:rPr>
                <w:rFonts w:ascii="Arial Narrow" w:eastAsia="Times New Roman" w:hAnsi="Arial Narrow" w:cs="Times New Roman"/>
                <w:color w:val="000000"/>
                <w:sz w:val="18"/>
                <w:szCs w:val="18"/>
              </w:rPr>
              <w:t>tillåter normalt penetration av VU-strålning. När handskar är avsedda för bågsvetsning: dessa handskar ger inte</w:t>
            </w:r>
          </w:p>
        </w:tc>
      </w:tr>
      <w:tr w:rsidR="00016529" w:rsidRPr="00050D2B" w:rsidTr="007F479A">
        <w:trPr>
          <w:gridAfter w:val="1"/>
          <w:wAfter w:w="2942" w:type="dxa"/>
          <w:trHeight w:val="255"/>
        </w:trPr>
        <w:tc>
          <w:tcPr>
            <w:tcW w:w="1540" w:type="dxa"/>
            <w:gridSpan w:val="2"/>
            <w:tcBorders>
              <w:top w:val="nil"/>
              <w:left w:val="nil"/>
              <w:bottom w:val="nil"/>
              <w:right w:val="nil"/>
            </w:tcBorders>
            <w:shd w:val="clear" w:color="auto" w:fill="auto"/>
            <w:noWrap/>
            <w:vAlign w:val="bottom"/>
            <w:hideMark/>
          </w:tcPr>
          <w:p w:rsidR="00016529" w:rsidRPr="00050D2B" w:rsidRDefault="00016529" w:rsidP="007F479A">
            <w:pPr>
              <w:spacing w:after="0" w:line="240" w:lineRule="auto"/>
              <w:rPr>
                <w:rFonts w:ascii="Arial Narrow" w:eastAsia="Times New Roman" w:hAnsi="Arial Narrow" w:cs="Times New Roman"/>
                <w:b/>
                <w:bCs/>
                <w:color w:val="000000"/>
                <w:sz w:val="18"/>
                <w:szCs w:val="18"/>
              </w:rPr>
            </w:pPr>
            <w:r w:rsidRPr="00050D2B">
              <w:rPr>
                <w:rFonts w:ascii="Arial Narrow" w:eastAsia="Times New Roman" w:hAnsi="Arial Narrow" w:cs="Times New Roman"/>
                <w:b/>
                <w:bCs/>
                <w:color w:val="000000"/>
                <w:sz w:val="18"/>
                <w:szCs w:val="18"/>
              </w:rPr>
              <w:t>HANDSKAR FÖR</w:t>
            </w:r>
          </w:p>
        </w:tc>
        <w:tc>
          <w:tcPr>
            <w:tcW w:w="8024" w:type="dxa"/>
            <w:gridSpan w:val="8"/>
            <w:tcBorders>
              <w:top w:val="nil"/>
              <w:left w:val="nil"/>
              <w:bottom w:val="nil"/>
              <w:right w:val="nil"/>
            </w:tcBorders>
            <w:shd w:val="clear" w:color="auto" w:fill="auto"/>
            <w:noWrap/>
            <w:vAlign w:val="bottom"/>
            <w:hideMark/>
          </w:tcPr>
          <w:p w:rsidR="00016529" w:rsidRPr="00050D2B" w:rsidRDefault="00016529" w:rsidP="007F479A">
            <w:pPr>
              <w:spacing w:after="0" w:line="240" w:lineRule="auto"/>
              <w:rPr>
                <w:rFonts w:ascii="Arial Narrow" w:eastAsia="Times New Roman" w:hAnsi="Arial Narrow" w:cs="Times New Roman"/>
                <w:color w:val="000000"/>
                <w:sz w:val="18"/>
                <w:szCs w:val="18"/>
              </w:rPr>
            </w:pPr>
            <w:r w:rsidRPr="00050D2B">
              <w:rPr>
                <w:rFonts w:ascii="Arial Narrow" w:eastAsia="Times New Roman" w:hAnsi="Arial Narrow" w:cs="Times New Roman"/>
                <w:color w:val="000000"/>
                <w:sz w:val="18"/>
                <w:szCs w:val="18"/>
              </w:rPr>
              <w:t>skydd mot elektriska stötar orsakade av defekt utrustning eller strömförande arbete, och det elektriska motståndet är</w:t>
            </w:r>
          </w:p>
        </w:tc>
      </w:tr>
      <w:tr w:rsidR="00016529" w:rsidRPr="00050D2B" w:rsidTr="007F479A">
        <w:trPr>
          <w:gridAfter w:val="1"/>
          <w:wAfter w:w="2942" w:type="dxa"/>
          <w:trHeight w:val="255"/>
        </w:trPr>
        <w:tc>
          <w:tcPr>
            <w:tcW w:w="1540" w:type="dxa"/>
            <w:gridSpan w:val="2"/>
            <w:tcBorders>
              <w:top w:val="nil"/>
              <w:left w:val="nil"/>
              <w:bottom w:val="nil"/>
              <w:right w:val="nil"/>
            </w:tcBorders>
            <w:shd w:val="clear" w:color="auto" w:fill="auto"/>
            <w:noWrap/>
            <w:vAlign w:val="bottom"/>
            <w:hideMark/>
          </w:tcPr>
          <w:p w:rsidR="00016529" w:rsidRPr="00050D2B" w:rsidRDefault="00016529" w:rsidP="007F479A">
            <w:pPr>
              <w:spacing w:after="0" w:line="240" w:lineRule="auto"/>
              <w:rPr>
                <w:rFonts w:ascii="Arial Narrow" w:eastAsia="Times New Roman" w:hAnsi="Arial Narrow" w:cs="Times New Roman"/>
                <w:b/>
                <w:bCs/>
                <w:color w:val="000000"/>
                <w:sz w:val="18"/>
                <w:szCs w:val="18"/>
              </w:rPr>
            </w:pPr>
            <w:r w:rsidRPr="00050D2B">
              <w:rPr>
                <w:rFonts w:ascii="Arial Narrow" w:eastAsia="Times New Roman" w:hAnsi="Arial Narrow" w:cs="Times New Roman"/>
                <w:b/>
                <w:bCs/>
                <w:color w:val="000000"/>
                <w:sz w:val="18"/>
                <w:szCs w:val="18"/>
              </w:rPr>
              <w:t>SVÄTSARE</w:t>
            </w:r>
          </w:p>
        </w:tc>
        <w:tc>
          <w:tcPr>
            <w:tcW w:w="7580" w:type="dxa"/>
            <w:gridSpan w:val="6"/>
            <w:tcBorders>
              <w:top w:val="nil"/>
              <w:left w:val="nil"/>
              <w:bottom w:val="nil"/>
              <w:right w:val="nil"/>
            </w:tcBorders>
            <w:shd w:val="clear" w:color="auto" w:fill="auto"/>
            <w:noWrap/>
            <w:vAlign w:val="bottom"/>
            <w:hideMark/>
          </w:tcPr>
          <w:p w:rsidR="00016529" w:rsidRPr="00050D2B" w:rsidRDefault="00016529" w:rsidP="007F479A">
            <w:pPr>
              <w:spacing w:after="0" w:line="240" w:lineRule="auto"/>
              <w:rPr>
                <w:rFonts w:ascii="Arial Narrow" w:eastAsia="Times New Roman" w:hAnsi="Arial Narrow" w:cs="Times New Roman"/>
                <w:color w:val="000000"/>
                <w:sz w:val="18"/>
                <w:szCs w:val="18"/>
              </w:rPr>
            </w:pPr>
            <w:r w:rsidRPr="00050D2B">
              <w:rPr>
                <w:rFonts w:ascii="Arial Narrow" w:eastAsia="Times New Roman" w:hAnsi="Arial Narrow" w:cs="Times New Roman"/>
                <w:color w:val="000000"/>
                <w:sz w:val="18"/>
                <w:szCs w:val="18"/>
              </w:rPr>
              <w:t>minskas om handskarna är våta, smutsiga eller genomdränkta av svett, vilket kan öka risken.</w:t>
            </w:r>
          </w:p>
        </w:tc>
        <w:tc>
          <w:tcPr>
            <w:tcW w:w="222" w:type="dxa"/>
            <w:tcBorders>
              <w:top w:val="nil"/>
              <w:left w:val="nil"/>
              <w:bottom w:val="nil"/>
              <w:right w:val="nil"/>
            </w:tcBorders>
            <w:shd w:val="clear" w:color="auto" w:fill="auto"/>
            <w:noWrap/>
            <w:vAlign w:val="bottom"/>
            <w:hideMark/>
          </w:tcPr>
          <w:p w:rsidR="00016529" w:rsidRPr="00050D2B" w:rsidRDefault="00016529" w:rsidP="007F479A">
            <w:pPr>
              <w:spacing w:after="0" w:line="240" w:lineRule="auto"/>
              <w:rPr>
                <w:rFonts w:ascii="Arial Narrow" w:eastAsia="Times New Roman" w:hAnsi="Arial Narrow" w:cs="Times New Roman"/>
                <w:color w:val="000000"/>
                <w:sz w:val="18"/>
                <w:szCs w:val="18"/>
              </w:rPr>
            </w:pPr>
          </w:p>
        </w:tc>
        <w:tc>
          <w:tcPr>
            <w:tcW w:w="222" w:type="dxa"/>
            <w:tcBorders>
              <w:top w:val="nil"/>
              <w:left w:val="nil"/>
              <w:bottom w:val="nil"/>
              <w:right w:val="nil"/>
            </w:tcBorders>
            <w:shd w:val="clear" w:color="auto" w:fill="auto"/>
            <w:noWrap/>
            <w:vAlign w:val="bottom"/>
            <w:hideMark/>
          </w:tcPr>
          <w:p w:rsidR="00016529" w:rsidRPr="00050D2B" w:rsidRDefault="00016529" w:rsidP="007F479A">
            <w:pPr>
              <w:spacing w:after="0" w:line="240" w:lineRule="auto"/>
              <w:rPr>
                <w:rFonts w:ascii="Times New Roman" w:eastAsia="Times New Roman" w:hAnsi="Times New Roman" w:cs="Times New Roman"/>
                <w:sz w:val="20"/>
                <w:szCs w:val="20"/>
              </w:rPr>
            </w:pPr>
          </w:p>
        </w:tc>
      </w:tr>
    </w:tbl>
    <w:p w:rsidR="00016529" w:rsidRDefault="00016529" w:rsidP="00016529">
      <w:pPr>
        <w:pStyle w:val="Default"/>
        <w:jc w:val="both"/>
        <w:rPr>
          <w:b/>
          <w:bCs/>
          <w:sz w:val="26"/>
          <w:szCs w:val="26"/>
        </w:rPr>
      </w:pPr>
    </w:p>
    <w:p w:rsidR="00016529" w:rsidRPr="006839D9" w:rsidRDefault="00016529" w:rsidP="00016529">
      <w:pPr>
        <w:spacing w:after="0"/>
        <w:jc w:val="both"/>
        <w:rPr>
          <w:b/>
          <w:bCs/>
          <w:sz w:val="20"/>
          <w:szCs w:val="20"/>
        </w:rPr>
      </w:pPr>
      <w:r w:rsidRPr="006839D9">
        <w:rPr>
          <w:b/>
          <w:bCs/>
          <w:sz w:val="20"/>
          <w:szCs w:val="20"/>
        </w:rPr>
        <w:t>Handskmärkning</w:t>
      </w:r>
    </w:p>
    <w:p w:rsidR="00016529" w:rsidRPr="006839D9" w:rsidRDefault="00016529" w:rsidP="00016529">
      <w:pPr>
        <w:spacing w:after="0"/>
        <w:jc w:val="both"/>
        <w:rPr>
          <w:sz w:val="20"/>
          <w:szCs w:val="20"/>
        </w:rPr>
      </w:pPr>
      <w:r w:rsidRPr="006839D9">
        <w:rPr>
          <w:sz w:val="20"/>
          <w:szCs w:val="20"/>
        </w:rPr>
        <w:t>Testresultat för varje modell är markerade på handsken och/eller på dess förpackning, i vår katalog och på våra webbsidor.</w:t>
      </w:r>
    </w:p>
    <w:p w:rsidR="00016529" w:rsidRPr="006839D9" w:rsidRDefault="00016529" w:rsidP="00016529">
      <w:pPr>
        <w:spacing w:after="0"/>
        <w:jc w:val="both"/>
        <w:rPr>
          <w:b/>
          <w:bCs/>
          <w:sz w:val="20"/>
          <w:szCs w:val="20"/>
        </w:rPr>
      </w:pPr>
      <w:r w:rsidRPr="006839D9">
        <w:rPr>
          <w:b/>
          <w:bCs/>
          <w:sz w:val="20"/>
          <w:szCs w:val="20"/>
        </w:rPr>
        <w:t>Lagring:</w:t>
      </w:r>
    </w:p>
    <w:p w:rsidR="00016529" w:rsidRPr="006839D9" w:rsidRDefault="00016529" w:rsidP="00016529">
      <w:pPr>
        <w:spacing w:after="0"/>
        <w:jc w:val="both"/>
        <w:rPr>
          <w:sz w:val="20"/>
          <w:szCs w:val="20"/>
        </w:rPr>
      </w:pPr>
      <w:r w:rsidRPr="006839D9">
        <w:rPr>
          <w:sz w:val="20"/>
          <w:szCs w:val="20"/>
        </w:rPr>
        <w:t>Förvara handskarna mörkt, svalt och torrt i originalförpackningen. De mekaniska egenskaperna hos handsken kommer inte att påverkas vid korrekt förvaring. Hållbarheten kan inte fastställas och är beroende av avsedd användning och lagringsförhållanden.</w:t>
      </w:r>
    </w:p>
    <w:p w:rsidR="00016529" w:rsidRPr="006839D9" w:rsidRDefault="00016529" w:rsidP="00016529">
      <w:pPr>
        <w:spacing w:after="0"/>
        <w:jc w:val="both"/>
        <w:rPr>
          <w:b/>
          <w:bCs/>
          <w:sz w:val="20"/>
          <w:szCs w:val="20"/>
        </w:rPr>
      </w:pPr>
      <w:r w:rsidRPr="006839D9">
        <w:rPr>
          <w:b/>
          <w:bCs/>
          <w:sz w:val="20"/>
          <w:szCs w:val="20"/>
        </w:rPr>
        <w:t>Förfogande:</w:t>
      </w:r>
    </w:p>
    <w:p w:rsidR="00016529" w:rsidRPr="006839D9" w:rsidRDefault="00016529" w:rsidP="00016529">
      <w:pPr>
        <w:spacing w:after="0"/>
        <w:jc w:val="both"/>
        <w:rPr>
          <w:sz w:val="20"/>
          <w:szCs w:val="20"/>
        </w:rPr>
      </w:pPr>
      <w:r w:rsidRPr="006839D9">
        <w:rPr>
          <w:sz w:val="20"/>
          <w:szCs w:val="20"/>
        </w:rPr>
        <w:t>Kassera de använda handskarna i enlighet med kraven i varje land och/eller region.</w:t>
      </w:r>
    </w:p>
    <w:p w:rsidR="00016529" w:rsidRPr="006839D9" w:rsidRDefault="00016529" w:rsidP="00016529">
      <w:pPr>
        <w:spacing w:after="0"/>
        <w:jc w:val="both"/>
        <w:rPr>
          <w:b/>
          <w:bCs/>
          <w:sz w:val="20"/>
          <w:szCs w:val="20"/>
        </w:rPr>
      </w:pPr>
      <w:r w:rsidRPr="006839D9">
        <w:rPr>
          <w:b/>
          <w:bCs/>
          <w:sz w:val="20"/>
          <w:szCs w:val="20"/>
        </w:rPr>
        <w:t>Städning/tvätt:</w:t>
      </w:r>
    </w:p>
    <w:p w:rsidR="00016529" w:rsidRPr="006839D9" w:rsidRDefault="00016529" w:rsidP="00016529">
      <w:pPr>
        <w:spacing w:after="0"/>
        <w:jc w:val="both"/>
        <w:rPr>
          <w:sz w:val="20"/>
          <w:szCs w:val="20"/>
        </w:rPr>
      </w:pPr>
      <w:r w:rsidRPr="006839D9">
        <w:rPr>
          <w:sz w:val="20"/>
          <w:szCs w:val="20"/>
        </w:rPr>
        <w:t>Uppnådda testresultat garanteras för nya och otvättade handskar. Effekten av tvätt på handskarnas skyddsegenskaper har inte testats om inget annat anges.</w:t>
      </w:r>
    </w:p>
    <w:p w:rsidR="00016529" w:rsidRPr="006839D9" w:rsidRDefault="00016529" w:rsidP="00016529">
      <w:pPr>
        <w:spacing w:after="0"/>
        <w:jc w:val="both"/>
        <w:rPr>
          <w:sz w:val="20"/>
          <w:szCs w:val="20"/>
        </w:rPr>
      </w:pPr>
      <w:r w:rsidRPr="006839D9">
        <w:rPr>
          <w:b/>
          <w:bCs/>
          <w:sz w:val="20"/>
          <w:szCs w:val="20"/>
        </w:rPr>
        <w:t xml:space="preserve">Tvättråd: </w:t>
      </w:r>
      <w:r w:rsidRPr="006839D9">
        <w:rPr>
          <w:sz w:val="20"/>
          <w:szCs w:val="20"/>
        </w:rPr>
        <w:t>Följ de angivna tvättråden. Om inga tvättråd anges, tvätta med mild tvål, lufttorka.</w:t>
      </w:r>
    </w:p>
    <w:p w:rsidR="00016529" w:rsidRDefault="00016529" w:rsidP="00016529">
      <w:pPr>
        <w:spacing w:after="0"/>
        <w:jc w:val="both"/>
        <w:rPr>
          <w:b/>
          <w:bCs/>
          <w:sz w:val="20"/>
          <w:szCs w:val="20"/>
        </w:rPr>
      </w:pPr>
      <w:r w:rsidRPr="006839D9">
        <w:rPr>
          <w:b/>
          <w:bCs/>
          <w:sz w:val="20"/>
          <w:szCs w:val="20"/>
        </w:rPr>
        <w:t xml:space="preserve">Webbplats: Ytterligare information kan erhållas från </w:t>
      </w:r>
      <w:r w:rsidRPr="006839D9">
        <w:rPr>
          <w:b/>
          <w:bCs/>
          <w:sz w:val="20"/>
          <w:szCs w:val="20"/>
        </w:rPr>
        <w:tab/>
        <w:t>capra.fi</w:t>
      </w:r>
    </w:p>
    <w:p w:rsidR="00016529" w:rsidRPr="008E6F44" w:rsidRDefault="00016529" w:rsidP="00016529">
      <w:pPr>
        <w:spacing w:after="0" w:line="360" w:lineRule="auto"/>
        <w:rPr>
          <w:sz w:val="14"/>
          <w:szCs w:val="14"/>
        </w:rPr>
      </w:pPr>
      <w:r w:rsidRPr="008E6F44">
        <w:rPr>
          <w:sz w:val="14"/>
          <w:szCs w:val="14"/>
        </w:rPr>
        <w:t xml:space="preserve"> </w:t>
      </w:r>
    </w:p>
    <w:p w:rsidR="00016529" w:rsidRDefault="00016529" w:rsidP="00016529">
      <w:pPr>
        <w:spacing w:after="0"/>
        <w:jc w:val="both"/>
        <w:rPr>
          <w:b/>
          <w:bCs/>
          <w:sz w:val="20"/>
          <w:szCs w:val="20"/>
        </w:rPr>
      </w:pPr>
    </w:p>
    <w:p w:rsidR="00016529" w:rsidRPr="006839D9" w:rsidRDefault="00016529" w:rsidP="00016529">
      <w:pPr>
        <w:rPr>
          <w:b/>
          <w:bCs/>
          <w:sz w:val="20"/>
          <w:szCs w:val="20"/>
        </w:rPr>
      </w:pPr>
    </w:p>
    <w:p w:rsidR="00016529" w:rsidRPr="006839D9" w:rsidRDefault="00016529" w:rsidP="00016529">
      <w:pPr>
        <w:spacing w:after="0"/>
        <w:jc w:val="both"/>
        <w:rPr>
          <w:b/>
          <w:bCs/>
          <w:sz w:val="20"/>
          <w:szCs w:val="20"/>
        </w:rPr>
      </w:pPr>
    </w:p>
    <w:p w:rsidR="006F5F89" w:rsidRPr="00016529" w:rsidRDefault="00016529" w:rsidP="00016529">
      <w:pPr>
        <w:spacing w:after="0" w:line="360" w:lineRule="auto"/>
        <w:rPr>
          <w:sz w:val="14"/>
          <w:szCs w:val="14"/>
        </w:rPr>
      </w:pPr>
      <w:r w:rsidRPr="008E6F44">
        <w:rPr>
          <w:sz w:val="14"/>
          <w:szCs w:val="14"/>
        </w:rPr>
        <w:t xml:space="preserve"> </w:t>
      </w:r>
      <w:bookmarkStart w:id="0" w:name="_GoBack"/>
      <w:bookmarkEnd w:id="0"/>
    </w:p>
    <w:sectPr w:rsidR="006F5F89" w:rsidRPr="00016529" w:rsidSect="0062715F">
      <w:pgSz w:w="12240" w:h="20160" w:code="5"/>
      <w:pgMar w:top="1440" w:right="108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Neo Sans Pro Cyr">
    <w:altName w:val="Neo Sans Pro Cyr"/>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sa Versa">
    <w:panose1 w:val="00000500000000000000"/>
    <w:charset w:val="00"/>
    <w:family w:val="modern"/>
    <w:notTrueType/>
    <w:pitch w:val="variable"/>
    <w:sig w:usb0="00000007" w:usb1="00000000" w:usb2="00000000" w:usb3="00000000" w:csb0="00000093" w:csb1="00000000"/>
  </w:font>
  <w:font w:name="Cooper Black">
    <w:altName w:val="Clarendon BT"/>
    <w:charset w:val="00"/>
    <w:family w:val="roman"/>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4947"/>
    <w:rsid w:val="0000780B"/>
    <w:rsid w:val="0001495F"/>
    <w:rsid w:val="00016529"/>
    <w:rsid w:val="00043499"/>
    <w:rsid w:val="00043D84"/>
    <w:rsid w:val="00050D2B"/>
    <w:rsid w:val="000779FF"/>
    <w:rsid w:val="00087B8B"/>
    <w:rsid w:val="000968C4"/>
    <w:rsid w:val="000A25CD"/>
    <w:rsid w:val="000A308C"/>
    <w:rsid w:val="000B164E"/>
    <w:rsid w:val="000B45D0"/>
    <w:rsid w:val="000B477D"/>
    <w:rsid w:val="000C1452"/>
    <w:rsid w:val="0011008A"/>
    <w:rsid w:val="001136A1"/>
    <w:rsid w:val="00116B37"/>
    <w:rsid w:val="00145D1D"/>
    <w:rsid w:val="0015103E"/>
    <w:rsid w:val="00161D64"/>
    <w:rsid w:val="00164C24"/>
    <w:rsid w:val="00186250"/>
    <w:rsid w:val="001B66F5"/>
    <w:rsid w:val="001D5071"/>
    <w:rsid w:val="001E2679"/>
    <w:rsid w:val="001F0A2E"/>
    <w:rsid w:val="001F53A1"/>
    <w:rsid w:val="00200867"/>
    <w:rsid w:val="0020214C"/>
    <w:rsid w:val="002113C9"/>
    <w:rsid w:val="002255E0"/>
    <w:rsid w:val="002435CC"/>
    <w:rsid w:val="0024495E"/>
    <w:rsid w:val="0024605B"/>
    <w:rsid w:val="00271F0D"/>
    <w:rsid w:val="00276869"/>
    <w:rsid w:val="002915F5"/>
    <w:rsid w:val="002A17B1"/>
    <w:rsid w:val="002B2E6D"/>
    <w:rsid w:val="002B3BA6"/>
    <w:rsid w:val="002B4076"/>
    <w:rsid w:val="002B462A"/>
    <w:rsid w:val="002B7B5A"/>
    <w:rsid w:val="002C0E39"/>
    <w:rsid w:val="002C3929"/>
    <w:rsid w:val="002C621A"/>
    <w:rsid w:val="002E0400"/>
    <w:rsid w:val="002E797C"/>
    <w:rsid w:val="003025FB"/>
    <w:rsid w:val="00302F9C"/>
    <w:rsid w:val="00311E02"/>
    <w:rsid w:val="00316BD7"/>
    <w:rsid w:val="0037444D"/>
    <w:rsid w:val="0037521E"/>
    <w:rsid w:val="003A1479"/>
    <w:rsid w:val="003A21EA"/>
    <w:rsid w:val="003B2113"/>
    <w:rsid w:val="003C162B"/>
    <w:rsid w:val="003C6F50"/>
    <w:rsid w:val="003D70DB"/>
    <w:rsid w:val="003E0C47"/>
    <w:rsid w:val="003F4AC4"/>
    <w:rsid w:val="003F7A96"/>
    <w:rsid w:val="00407C7C"/>
    <w:rsid w:val="00411D84"/>
    <w:rsid w:val="00426E02"/>
    <w:rsid w:val="00437E2F"/>
    <w:rsid w:val="004472A9"/>
    <w:rsid w:val="0045478F"/>
    <w:rsid w:val="0045604D"/>
    <w:rsid w:val="004672F8"/>
    <w:rsid w:val="00486330"/>
    <w:rsid w:val="00486BAF"/>
    <w:rsid w:val="00486DE4"/>
    <w:rsid w:val="00494947"/>
    <w:rsid w:val="00496C4B"/>
    <w:rsid w:val="004A3C16"/>
    <w:rsid w:val="004A49DF"/>
    <w:rsid w:val="004A6A22"/>
    <w:rsid w:val="004A6A8C"/>
    <w:rsid w:val="004D1C6E"/>
    <w:rsid w:val="004D2650"/>
    <w:rsid w:val="004D5E05"/>
    <w:rsid w:val="00502F3B"/>
    <w:rsid w:val="005374E9"/>
    <w:rsid w:val="005401E0"/>
    <w:rsid w:val="005654EE"/>
    <w:rsid w:val="00574145"/>
    <w:rsid w:val="00577668"/>
    <w:rsid w:val="00580EF0"/>
    <w:rsid w:val="005815FE"/>
    <w:rsid w:val="005B390A"/>
    <w:rsid w:val="005D07FA"/>
    <w:rsid w:val="005E4016"/>
    <w:rsid w:val="006268AA"/>
    <w:rsid w:val="0062715F"/>
    <w:rsid w:val="006444DF"/>
    <w:rsid w:val="0064568A"/>
    <w:rsid w:val="00651EAA"/>
    <w:rsid w:val="00672CAE"/>
    <w:rsid w:val="0067535C"/>
    <w:rsid w:val="006839D9"/>
    <w:rsid w:val="00684A2B"/>
    <w:rsid w:val="006D6043"/>
    <w:rsid w:val="006D6DD7"/>
    <w:rsid w:val="006F5F89"/>
    <w:rsid w:val="007026CF"/>
    <w:rsid w:val="00714B62"/>
    <w:rsid w:val="00716747"/>
    <w:rsid w:val="0073467F"/>
    <w:rsid w:val="00736123"/>
    <w:rsid w:val="0074278B"/>
    <w:rsid w:val="007551B5"/>
    <w:rsid w:val="00772CDB"/>
    <w:rsid w:val="00777802"/>
    <w:rsid w:val="00787EB3"/>
    <w:rsid w:val="00796A16"/>
    <w:rsid w:val="007B0F1A"/>
    <w:rsid w:val="007C6F77"/>
    <w:rsid w:val="007D56EE"/>
    <w:rsid w:val="007E7929"/>
    <w:rsid w:val="007F737B"/>
    <w:rsid w:val="008011CF"/>
    <w:rsid w:val="0082238D"/>
    <w:rsid w:val="00823511"/>
    <w:rsid w:val="008240E9"/>
    <w:rsid w:val="008305CB"/>
    <w:rsid w:val="0083420B"/>
    <w:rsid w:val="00842E49"/>
    <w:rsid w:val="00850456"/>
    <w:rsid w:val="00881035"/>
    <w:rsid w:val="00886CDB"/>
    <w:rsid w:val="008919A4"/>
    <w:rsid w:val="008961A7"/>
    <w:rsid w:val="008A7C40"/>
    <w:rsid w:val="008B6168"/>
    <w:rsid w:val="008E35DA"/>
    <w:rsid w:val="008E6F44"/>
    <w:rsid w:val="008F120B"/>
    <w:rsid w:val="008F1770"/>
    <w:rsid w:val="00902125"/>
    <w:rsid w:val="009078D6"/>
    <w:rsid w:val="009213BE"/>
    <w:rsid w:val="009227B2"/>
    <w:rsid w:val="00930AE2"/>
    <w:rsid w:val="00931AC3"/>
    <w:rsid w:val="00937BA7"/>
    <w:rsid w:val="00941C67"/>
    <w:rsid w:val="009440A8"/>
    <w:rsid w:val="009473E4"/>
    <w:rsid w:val="00950E6E"/>
    <w:rsid w:val="00950EDA"/>
    <w:rsid w:val="00953980"/>
    <w:rsid w:val="00962663"/>
    <w:rsid w:val="009B1375"/>
    <w:rsid w:val="009B27C1"/>
    <w:rsid w:val="009E76B0"/>
    <w:rsid w:val="009F2977"/>
    <w:rsid w:val="009F3BC3"/>
    <w:rsid w:val="00A15FC3"/>
    <w:rsid w:val="00A27CDF"/>
    <w:rsid w:val="00A376EE"/>
    <w:rsid w:val="00A40623"/>
    <w:rsid w:val="00A54F9D"/>
    <w:rsid w:val="00A709E0"/>
    <w:rsid w:val="00A7532F"/>
    <w:rsid w:val="00A75EF4"/>
    <w:rsid w:val="00A945F8"/>
    <w:rsid w:val="00A95999"/>
    <w:rsid w:val="00A96343"/>
    <w:rsid w:val="00AA1EF4"/>
    <w:rsid w:val="00AA5D11"/>
    <w:rsid w:val="00AC4E63"/>
    <w:rsid w:val="00AD7258"/>
    <w:rsid w:val="00AE6000"/>
    <w:rsid w:val="00AE6335"/>
    <w:rsid w:val="00AE634F"/>
    <w:rsid w:val="00AF6EE1"/>
    <w:rsid w:val="00B01611"/>
    <w:rsid w:val="00B031EA"/>
    <w:rsid w:val="00B03C04"/>
    <w:rsid w:val="00B06EF1"/>
    <w:rsid w:val="00B11EDE"/>
    <w:rsid w:val="00B1259C"/>
    <w:rsid w:val="00B2755D"/>
    <w:rsid w:val="00B34B6D"/>
    <w:rsid w:val="00B37ED1"/>
    <w:rsid w:val="00B60D92"/>
    <w:rsid w:val="00B6590F"/>
    <w:rsid w:val="00B95726"/>
    <w:rsid w:val="00BA4341"/>
    <w:rsid w:val="00BB0B77"/>
    <w:rsid w:val="00BB2B91"/>
    <w:rsid w:val="00BB78F1"/>
    <w:rsid w:val="00BD4BCA"/>
    <w:rsid w:val="00C12B58"/>
    <w:rsid w:val="00C420A5"/>
    <w:rsid w:val="00C42597"/>
    <w:rsid w:val="00C606FD"/>
    <w:rsid w:val="00C67CBA"/>
    <w:rsid w:val="00C72BA5"/>
    <w:rsid w:val="00C77047"/>
    <w:rsid w:val="00C77662"/>
    <w:rsid w:val="00C77737"/>
    <w:rsid w:val="00C871CE"/>
    <w:rsid w:val="00C93DB0"/>
    <w:rsid w:val="00C96891"/>
    <w:rsid w:val="00CA507E"/>
    <w:rsid w:val="00CB3212"/>
    <w:rsid w:val="00CD4E46"/>
    <w:rsid w:val="00CF61B6"/>
    <w:rsid w:val="00D05BFE"/>
    <w:rsid w:val="00D14A5B"/>
    <w:rsid w:val="00D2374A"/>
    <w:rsid w:val="00D30256"/>
    <w:rsid w:val="00D41996"/>
    <w:rsid w:val="00D428F7"/>
    <w:rsid w:val="00D449D3"/>
    <w:rsid w:val="00D53516"/>
    <w:rsid w:val="00D55BE7"/>
    <w:rsid w:val="00D570B9"/>
    <w:rsid w:val="00D6133E"/>
    <w:rsid w:val="00D6340F"/>
    <w:rsid w:val="00D703C3"/>
    <w:rsid w:val="00D715BD"/>
    <w:rsid w:val="00D9706A"/>
    <w:rsid w:val="00DA6EDD"/>
    <w:rsid w:val="00DE0DA9"/>
    <w:rsid w:val="00DF03B5"/>
    <w:rsid w:val="00E12FAE"/>
    <w:rsid w:val="00E13776"/>
    <w:rsid w:val="00E2242F"/>
    <w:rsid w:val="00E227E7"/>
    <w:rsid w:val="00E25F4F"/>
    <w:rsid w:val="00E41F25"/>
    <w:rsid w:val="00E4490C"/>
    <w:rsid w:val="00E503E5"/>
    <w:rsid w:val="00E624C0"/>
    <w:rsid w:val="00E762EE"/>
    <w:rsid w:val="00E80A59"/>
    <w:rsid w:val="00E97799"/>
    <w:rsid w:val="00EB1DFB"/>
    <w:rsid w:val="00EB7059"/>
    <w:rsid w:val="00EC3482"/>
    <w:rsid w:val="00ED209C"/>
    <w:rsid w:val="00F0528B"/>
    <w:rsid w:val="00F12E60"/>
    <w:rsid w:val="00F2175A"/>
    <w:rsid w:val="00F23777"/>
    <w:rsid w:val="00F320F2"/>
    <w:rsid w:val="00F46BFE"/>
    <w:rsid w:val="00F4744E"/>
    <w:rsid w:val="00F678D7"/>
    <w:rsid w:val="00F817D6"/>
    <w:rsid w:val="00FA431D"/>
    <w:rsid w:val="00FB51F9"/>
    <w:rsid w:val="00FC74A9"/>
    <w:rsid w:val="00FD4AF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7253E16A"/>
  <w15:chartTrackingRefBased/>
  <w15:docId w15:val="{E9CE5310-76C3-42C2-B862-EEC7B57270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F0A2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F0A2E"/>
    <w:rPr>
      <w:rFonts w:ascii="Segoe UI" w:hAnsi="Segoe UI" w:cs="Segoe UI"/>
      <w:sz w:val="18"/>
      <w:szCs w:val="18"/>
    </w:rPr>
  </w:style>
  <w:style w:type="character" w:styleId="Hyperlink">
    <w:name w:val="Hyperlink"/>
    <w:rsid w:val="000B45D0"/>
    <w:rPr>
      <w:color w:val="0563C1"/>
      <w:u w:val="single"/>
    </w:rPr>
  </w:style>
  <w:style w:type="paragraph" w:customStyle="1" w:styleId="Default">
    <w:name w:val="Default"/>
    <w:rsid w:val="00407C7C"/>
    <w:pPr>
      <w:autoSpaceDE w:val="0"/>
      <w:autoSpaceDN w:val="0"/>
      <w:adjustRightInd w:val="0"/>
      <w:spacing w:after="0" w:line="240" w:lineRule="auto"/>
    </w:pPr>
    <w:rPr>
      <w:rFonts w:ascii="Arial" w:hAnsi="Arial" w:cs="Arial"/>
      <w:color w:val="000000"/>
      <w:sz w:val="24"/>
      <w:szCs w:val="24"/>
    </w:rPr>
  </w:style>
  <w:style w:type="table" w:styleId="TableGrid">
    <w:name w:val="Table Grid"/>
    <w:basedOn w:val="TableNormal"/>
    <w:uiPriority w:val="39"/>
    <w:rsid w:val="00787E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0">
    <w:name w:val="Pa0"/>
    <w:basedOn w:val="Default"/>
    <w:next w:val="Default"/>
    <w:uiPriority w:val="99"/>
    <w:rsid w:val="006444DF"/>
    <w:pPr>
      <w:spacing w:line="21" w:lineRule="atLeast"/>
    </w:pPr>
    <w:rPr>
      <w:rFonts w:ascii="Neo Sans Pro Cyr" w:hAnsi="Neo Sans Pro Cyr" w:cstheme="minorBidi"/>
      <w:color w:val="auto"/>
    </w:rPr>
  </w:style>
  <w:style w:type="character" w:customStyle="1" w:styleId="A5">
    <w:name w:val="A5"/>
    <w:uiPriority w:val="99"/>
    <w:rsid w:val="006444DF"/>
    <w:rPr>
      <w:rFonts w:cs="Neo Sans Pro Cyr"/>
      <w:color w:val="211D1E"/>
      <w:sz w:val="6"/>
      <w:szCs w:val="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7522488">
      <w:bodyDiv w:val="1"/>
      <w:marLeft w:val="0"/>
      <w:marRight w:val="0"/>
      <w:marTop w:val="0"/>
      <w:marBottom w:val="0"/>
      <w:divBdr>
        <w:top w:val="none" w:sz="0" w:space="0" w:color="auto"/>
        <w:left w:val="none" w:sz="0" w:space="0" w:color="auto"/>
        <w:bottom w:val="none" w:sz="0" w:space="0" w:color="auto"/>
        <w:right w:val="none" w:sz="0" w:space="0" w:color="auto"/>
      </w:divBdr>
    </w:div>
    <w:div w:id="613754897">
      <w:bodyDiv w:val="1"/>
      <w:marLeft w:val="0"/>
      <w:marRight w:val="0"/>
      <w:marTop w:val="0"/>
      <w:marBottom w:val="0"/>
      <w:divBdr>
        <w:top w:val="none" w:sz="0" w:space="0" w:color="auto"/>
        <w:left w:val="none" w:sz="0" w:space="0" w:color="auto"/>
        <w:bottom w:val="none" w:sz="0" w:space="0" w:color="auto"/>
        <w:right w:val="none" w:sz="0" w:space="0" w:color="auto"/>
      </w:divBdr>
    </w:div>
    <w:div w:id="949123665">
      <w:bodyDiv w:val="1"/>
      <w:marLeft w:val="0"/>
      <w:marRight w:val="0"/>
      <w:marTop w:val="0"/>
      <w:marBottom w:val="0"/>
      <w:divBdr>
        <w:top w:val="none" w:sz="0" w:space="0" w:color="auto"/>
        <w:left w:val="none" w:sz="0" w:space="0" w:color="auto"/>
        <w:bottom w:val="none" w:sz="0" w:space="0" w:color="auto"/>
        <w:right w:val="none" w:sz="0" w:space="0" w:color="auto"/>
      </w:divBdr>
    </w:div>
    <w:div w:id="1091245397">
      <w:bodyDiv w:val="1"/>
      <w:marLeft w:val="0"/>
      <w:marRight w:val="0"/>
      <w:marTop w:val="0"/>
      <w:marBottom w:val="0"/>
      <w:divBdr>
        <w:top w:val="none" w:sz="0" w:space="0" w:color="auto"/>
        <w:left w:val="none" w:sz="0" w:space="0" w:color="auto"/>
        <w:bottom w:val="none" w:sz="0" w:space="0" w:color="auto"/>
        <w:right w:val="none" w:sz="0" w:space="0" w:color="auto"/>
      </w:divBdr>
    </w:div>
    <w:div w:id="1091897938">
      <w:bodyDiv w:val="1"/>
      <w:marLeft w:val="0"/>
      <w:marRight w:val="0"/>
      <w:marTop w:val="0"/>
      <w:marBottom w:val="0"/>
      <w:divBdr>
        <w:top w:val="none" w:sz="0" w:space="0" w:color="auto"/>
        <w:left w:val="none" w:sz="0" w:space="0" w:color="auto"/>
        <w:bottom w:val="none" w:sz="0" w:space="0" w:color="auto"/>
        <w:right w:val="none" w:sz="0" w:space="0" w:color="auto"/>
      </w:divBdr>
    </w:div>
    <w:div w:id="1165124065">
      <w:bodyDiv w:val="1"/>
      <w:marLeft w:val="0"/>
      <w:marRight w:val="0"/>
      <w:marTop w:val="0"/>
      <w:marBottom w:val="0"/>
      <w:divBdr>
        <w:top w:val="none" w:sz="0" w:space="0" w:color="auto"/>
        <w:left w:val="none" w:sz="0" w:space="0" w:color="auto"/>
        <w:bottom w:val="none" w:sz="0" w:space="0" w:color="auto"/>
        <w:right w:val="none" w:sz="0" w:space="0" w:color="auto"/>
      </w:divBdr>
    </w:div>
    <w:div w:id="1240676684">
      <w:bodyDiv w:val="1"/>
      <w:marLeft w:val="0"/>
      <w:marRight w:val="0"/>
      <w:marTop w:val="0"/>
      <w:marBottom w:val="0"/>
      <w:divBdr>
        <w:top w:val="none" w:sz="0" w:space="0" w:color="auto"/>
        <w:left w:val="none" w:sz="0" w:space="0" w:color="auto"/>
        <w:bottom w:val="none" w:sz="0" w:space="0" w:color="auto"/>
        <w:right w:val="none" w:sz="0" w:space="0" w:color="auto"/>
      </w:divBdr>
    </w:div>
    <w:div w:id="1362050981">
      <w:bodyDiv w:val="1"/>
      <w:marLeft w:val="0"/>
      <w:marRight w:val="0"/>
      <w:marTop w:val="0"/>
      <w:marBottom w:val="0"/>
      <w:divBdr>
        <w:top w:val="none" w:sz="0" w:space="0" w:color="auto"/>
        <w:left w:val="none" w:sz="0" w:space="0" w:color="auto"/>
        <w:bottom w:val="none" w:sz="0" w:space="0" w:color="auto"/>
        <w:right w:val="none" w:sz="0" w:space="0" w:color="auto"/>
      </w:divBdr>
    </w:div>
    <w:div w:id="1368797350">
      <w:bodyDiv w:val="1"/>
      <w:marLeft w:val="0"/>
      <w:marRight w:val="0"/>
      <w:marTop w:val="0"/>
      <w:marBottom w:val="0"/>
      <w:divBdr>
        <w:top w:val="none" w:sz="0" w:space="0" w:color="auto"/>
        <w:left w:val="none" w:sz="0" w:space="0" w:color="auto"/>
        <w:bottom w:val="none" w:sz="0" w:space="0" w:color="auto"/>
        <w:right w:val="none" w:sz="0" w:space="0" w:color="auto"/>
      </w:divBdr>
    </w:div>
    <w:div w:id="1489134794">
      <w:bodyDiv w:val="1"/>
      <w:marLeft w:val="0"/>
      <w:marRight w:val="0"/>
      <w:marTop w:val="0"/>
      <w:marBottom w:val="0"/>
      <w:divBdr>
        <w:top w:val="none" w:sz="0" w:space="0" w:color="auto"/>
        <w:left w:val="none" w:sz="0" w:space="0" w:color="auto"/>
        <w:bottom w:val="none" w:sz="0" w:space="0" w:color="auto"/>
        <w:right w:val="none" w:sz="0" w:space="0" w:color="auto"/>
      </w:divBdr>
    </w:div>
    <w:div w:id="1503739913">
      <w:bodyDiv w:val="1"/>
      <w:marLeft w:val="0"/>
      <w:marRight w:val="0"/>
      <w:marTop w:val="0"/>
      <w:marBottom w:val="0"/>
      <w:divBdr>
        <w:top w:val="none" w:sz="0" w:space="0" w:color="auto"/>
        <w:left w:val="none" w:sz="0" w:space="0" w:color="auto"/>
        <w:bottom w:val="none" w:sz="0" w:space="0" w:color="auto"/>
        <w:right w:val="none" w:sz="0" w:space="0" w:color="auto"/>
      </w:divBdr>
    </w:div>
    <w:div w:id="1534879147">
      <w:bodyDiv w:val="1"/>
      <w:marLeft w:val="0"/>
      <w:marRight w:val="0"/>
      <w:marTop w:val="0"/>
      <w:marBottom w:val="0"/>
      <w:divBdr>
        <w:top w:val="none" w:sz="0" w:space="0" w:color="auto"/>
        <w:left w:val="none" w:sz="0" w:space="0" w:color="auto"/>
        <w:bottom w:val="none" w:sz="0" w:space="0" w:color="auto"/>
        <w:right w:val="none" w:sz="0" w:space="0" w:color="auto"/>
      </w:divBdr>
    </w:div>
    <w:div w:id="1537085383">
      <w:bodyDiv w:val="1"/>
      <w:marLeft w:val="0"/>
      <w:marRight w:val="0"/>
      <w:marTop w:val="0"/>
      <w:marBottom w:val="0"/>
      <w:divBdr>
        <w:top w:val="none" w:sz="0" w:space="0" w:color="auto"/>
        <w:left w:val="none" w:sz="0" w:space="0" w:color="auto"/>
        <w:bottom w:val="none" w:sz="0" w:space="0" w:color="auto"/>
        <w:right w:val="none" w:sz="0" w:space="0" w:color="auto"/>
      </w:divBdr>
    </w:div>
    <w:div w:id="1790469429">
      <w:bodyDiv w:val="1"/>
      <w:marLeft w:val="0"/>
      <w:marRight w:val="0"/>
      <w:marTop w:val="0"/>
      <w:marBottom w:val="0"/>
      <w:divBdr>
        <w:top w:val="none" w:sz="0" w:space="0" w:color="auto"/>
        <w:left w:val="none" w:sz="0" w:space="0" w:color="auto"/>
        <w:bottom w:val="none" w:sz="0" w:space="0" w:color="auto"/>
        <w:right w:val="none" w:sz="0" w:space="0" w:color="auto"/>
      </w:divBdr>
    </w:div>
    <w:div w:id="20455172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4.bin"/><Relationship Id="rId18" Type="http://schemas.openxmlformats.org/officeDocument/2006/relationships/oleObject" Target="embeddings/oleObject7.bin"/><Relationship Id="rId26" Type="http://schemas.openxmlformats.org/officeDocument/2006/relationships/oleObject" Target="embeddings/oleObject14.bin"/><Relationship Id="rId21" Type="http://schemas.openxmlformats.org/officeDocument/2006/relationships/oleObject" Target="embeddings/oleObject10.bin"/><Relationship Id="rId34" Type="http://schemas.openxmlformats.org/officeDocument/2006/relationships/oleObject" Target="embeddings/oleObject19.bin"/><Relationship Id="rId7" Type="http://schemas.openxmlformats.org/officeDocument/2006/relationships/image" Target="media/image3.emf"/><Relationship Id="rId12" Type="http://schemas.openxmlformats.org/officeDocument/2006/relationships/image" Target="media/image5.emf"/><Relationship Id="rId17" Type="http://schemas.openxmlformats.org/officeDocument/2006/relationships/hyperlink" Target="mailto:cs@capra.fi" TargetMode="External"/><Relationship Id="rId25" Type="http://schemas.openxmlformats.org/officeDocument/2006/relationships/oleObject" Target="embeddings/oleObject13.bin"/><Relationship Id="rId33" Type="http://schemas.openxmlformats.org/officeDocument/2006/relationships/hyperlink" Target="mailto:cs@capra.fi" TargetMode="External"/><Relationship Id="rId2" Type="http://schemas.openxmlformats.org/officeDocument/2006/relationships/settings" Target="settings.xml"/><Relationship Id="rId16" Type="http://schemas.openxmlformats.org/officeDocument/2006/relationships/hyperlink" Target="mailto:serviceclientsproduit@ctcgroupe.com" TargetMode="External"/><Relationship Id="rId20" Type="http://schemas.openxmlformats.org/officeDocument/2006/relationships/oleObject" Target="embeddings/oleObject9.bin"/><Relationship Id="rId29" Type="http://schemas.openxmlformats.org/officeDocument/2006/relationships/oleObject" Target="embeddings/oleObject16.bin"/><Relationship Id="rId1" Type="http://schemas.openxmlformats.org/officeDocument/2006/relationships/styles" Target="styles.xml"/><Relationship Id="rId6" Type="http://schemas.openxmlformats.org/officeDocument/2006/relationships/oleObject" Target="embeddings/oleObject1.bin"/><Relationship Id="rId11" Type="http://schemas.openxmlformats.org/officeDocument/2006/relationships/oleObject" Target="embeddings/oleObject3.bin"/><Relationship Id="rId24" Type="http://schemas.openxmlformats.org/officeDocument/2006/relationships/oleObject" Target="embeddings/oleObject12.bin"/><Relationship Id="rId32" Type="http://schemas.openxmlformats.org/officeDocument/2006/relationships/hyperlink" Target="mailto:serviceclientsproduit@ctcgroupe.com" TargetMode="External"/><Relationship Id="rId37" Type="http://schemas.openxmlformats.org/officeDocument/2006/relationships/theme" Target="theme/theme1.xml"/><Relationship Id="rId5" Type="http://schemas.openxmlformats.org/officeDocument/2006/relationships/image" Target="media/image2.emf"/><Relationship Id="rId15" Type="http://schemas.openxmlformats.org/officeDocument/2006/relationships/oleObject" Target="embeddings/oleObject6.bin"/><Relationship Id="rId23" Type="http://schemas.openxmlformats.org/officeDocument/2006/relationships/oleObject" Target="embeddings/oleObject11.bin"/><Relationship Id="rId28" Type="http://schemas.openxmlformats.org/officeDocument/2006/relationships/oleObject" Target="embeddings/oleObject15.bin"/><Relationship Id="rId36" Type="http://schemas.openxmlformats.org/officeDocument/2006/relationships/fontTable" Target="fontTable.xml"/><Relationship Id="rId10" Type="http://schemas.openxmlformats.org/officeDocument/2006/relationships/image" Target="media/image4.emf"/><Relationship Id="rId19" Type="http://schemas.openxmlformats.org/officeDocument/2006/relationships/oleObject" Target="embeddings/oleObject8.bin"/><Relationship Id="rId31" Type="http://schemas.openxmlformats.org/officeDocument/2006/relationships/oleObject" Target="embeddings/oleObject18.bin"/><Relationship Id="rId4" Type="http://schemas.openxmlformats.org/officeDocument/2006/relationships/image" Target="media/image1.jpeg"/><Relationship Id="rId9" Type="http://schemas.openxmlformats.org/officeDocument/2006/relationships/hyperlink" Target="mailto:serviceclientsproduit@ctcgroupe.com" TargetMode="External"/><Relationship Id="rId14" Type="http://schemas.openxmlformats.org/officeDocument/2006/relationships/oleObject" Target="embeddings/oleObject5.bin"/><Relationship Id="rId22" Type="http://schemas.openxmlformats.org/officeDocument/2006/relationships/hyperlink" Target="mailto:serviceclientsproduit@ctcgroupe.com" TargetMode="External"/><Relationship Id="rId27" Type="http://schemas.openxmlformats.org/officeDocument/2006/relationships/hyperlink" Target="mailto:serviceclientsproduit@ctcgroupe.com" TargetMode="External"/><Relationship Id="rId30" Type="http://schemas.openxmlformats.org/officeDocument/2006/relationships/oleObject" Target="embeddings/oleObject17.bin"/><Relationship Id="rId35" Type="http://schemas.openxmlformats.org/officeDocument/2006/relationships/oleObject" Target="embeddings/oleObject20.bin"/><Relationship Id="rId8" Type="http://schemas.openxmlformats.org/officeDocument/2006/relationships/oleObject" Target="embeddings/oleObject2.bin"/><Relationship Id="rId3"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14</Pages>
  <Words>3950</Words>
  <Characters>22519</Characters>
  <Application>Microsoft Office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26417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Designer-2</cp:lastModifiedBy>
  <cp:revision>6</cp:revision>
  <cp:lastPrinted>2024-06-01T14:51:00Z</cp:lastPrinted>
  <dcterms:created xsi:type="dcterms:W3CDTF">2024-06-11T13:01:00Z</dcterms:created>
  <dcterms:modified xsi:type="dcterms:W3CDTF">2024-07-05T11:34:00Z</dcterms:modified>
</cp:coreProperties>
</file>